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51" w:rsidRDefault="00180B51" w:rsidP="00180B51">
      <w:pPr>
        <w:pStyle w:val="1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33"/>
          <w:szCs w:val="33"/>
        </w:rPr>
      </w:pPr>
    </w:p>
    <w:p w:rsidR="00180B51" w:rsidRDefault="00180B51" w:rsidP="00180B51">
      <w:pPr>
        <w:pStyle w:val="1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33"/>
          <w:szCs w:val="33"/>
        </w:rPr>
      </w:pPr>
    </w:p>
    <w:p w:rsidR="00E341F4" w:rsidRPr="00180B51" w:rsidRDefault="00E341F4" w:rsidP="00180B51">
      <w:pPr>
        <w:pStyle w:val="1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33"/>
          <w:szCs w:val="33"/>
        </w:rPr>
      </w:pPr>
      <w:r>
        <w:rPr>
          <w:rFonts w:ascii="微软雅黑" w:eastAsia="微软雅黑" w:hAnsi="微软雅黑" w:hint="eastAsia"/>
          <w:color w:val="333333"/>
          <w:sz w:val="33"/>
          <w:szCs w:val="33"/>
        </w:rPr>
        <w:t>2018-2019学年</w:t>
      </w:r>
      <w:r>
        <w:rPr>
          <w:rFonts w:ascii="微软雅黑" w:eastAsia="微软雅黑" w:hAnsi="微软雅黑" w:hint="eastAsia"/>
          <w:color w:val="333333"/>
          <w:sz w:val="33"/>
          <w:szCs w:val="33"/>
        </w:rPr>
        <w:t>外国留学生</w:t>
      </w:r>
      <w:proofErr w:type="gramStart"/>
      <w:r>
        <w:rPr>
          <w:rFonts w:ascii="微软雅黑" w:eastAsia="微软雅黑" w:hAnsi="微软雅黑" w:hint="eastAsia"/>
          <w:color w:val="333333"/>
          <w:sz w:val="33"/>
          <w:szCs w:val="33"/>
        </w:rPr>
        <w:t>拟获校长</w:t>
      </w:r>
      <w:proofErr w:type="gramEnd"/>
      <w:r>
        <w:rPr>
          <w:rFonts w:ascii="微软雅黑" w:eastAsia="微软雅黑" w:hAnsi="微软雅黑" w:hint="eastAsia"/>
          <w:color w:val="333333"/>
          <w:sz w:val="33"/>
          <w:szCs w:val="33"/>
        </w:rPr>
        <w:t>奖学金</w:t>
      </w:r>
      <w:r>
        <w:rPr>
          <w:rFonts w:ascii="微软雅黑" w:eastAsia="微软雅黑" w:hAnsi="微软雅黑" w:hint="eastAsia"/>
          <w:color w:val="333333"/>
          <w:sz w:val="33"/>
          <w:szCs w:val="33"/>
        </w:rPr>
        <w:t>名单</w:t>
      </w:r>
    </w:p>
    <w:tbl>
      <w:tblPr>
        <w:tblStyle w:val="a4"/>
        <w:tblpPr w:leftFromText="180" w:rightFromText="180" w:vertAnchor="text" w:horzAnchor="margin" w:tblpXSpec="center" w:tblpY="169"/>
        <w:tblW w:w="9498" w:type="dxa"/>
        <w:tblLayout w:type="fixed"/>
        <w:tblLook w:val="04A0" w:firstRow="1" w:lastRow="0" w:firstColumn="1" w:lastColumn="0" w:noHBand="0" w:noVBand="1"/>
      </w:tblPr>
      <w:tblGrid>
        <w:gridCol w:w="993"/>
        <w:gridCol w:w="2774"/>
        <w:gridCol w:w="1478"/>
        <w:gridCol w:w="1418"/>
        <w:gridCol w:w="1417"/>
        <w:gridCol w:w="1418"/>
      </w:tblGrid>
      <w:tr w:rsidR="00180B51" w:rsidTr="00180B51">
        <w:tc>
          <w:tcPr>
            <w:tcW w:w="993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序号</w:t>
            </w:r>
          </w:p>
        </w:tc>
        <w:tc>
          <w:tcPr>
            <w:tcW w:w="2774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护照姓名</w:t>
            </w:r>
          </w:p>
        </w:tc>
        <w:tc>
          <w:tcPr>
            <w:tcW w:w="1478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中文名</w:t>
            </w:r>
          </w:p>
        </w:tc>
        <w:tc>
          <w:tcPr>
            <w:tcW w:w="1418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国籍</w:t>
            </w:r>
          </w:p>
        </w:tc>
        <w:tc>
          <w:tcPr>
            <w:tcW w:w="1417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学历层次</w:t>
            </w:r>
          </w:p>
        </w:tc>
        <w:tc>
          <w:tcPr>
            <w:tcW w:w="1418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所在学院</w:t>
            </w:r>
          </w:p>
        </w:tc>
      </w:tr>
      <w:tr w:rsidR="00180B51" w:rsidTr="00180B51">
        <w:tc>
          <w:tcPr>
            <w:tcW w:w="993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1</w:t>
            </w:r>
          </w:p>
        </w:tc>
        <w:tc>
          <w:tcPr>
            <w:tcW w:w="2774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TRAN THI ANH THU</w:t>
            </w:r>
          </w:p>
        </w:tc>
        <w:tc>
          <w:tcPr>
            <w:tcW w:w="1478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陈氏英秋</w:t>
            </w:r>
          </w:p>
        </w:tc>
        <w:tc>
          <w:tcPr>
            <w:tcW w:w="1418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越南</w:t>
            </w:r>
          </w:p>
        </w:tc>
        <w:tc>
          <w:tcPr>
            <w:tcW w:w="1417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博士</w:t>
            </w:r>
          </w:p>
        </w:tc>
        <w:tc>
          <w:tcPr>
            <w:tcW w:w="1418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资环学院</w:t>
            </w:r>
          </w:p>
        </w:tc>
      </w:tr>
      <w:tr w:rsidR="00180B51" w:rsidTr="00180B51">
        <w:tc>
          <w:tcPr>
            <w:tcW w:w="993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2</w:t>
            </w:r>
          </w:p>
        </w:tc>
        <w:tc>
          <w:tcPr>
            <w:tcW w:w="2774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Irshad Ahmad</w:t>
            </w:r>
            <w:bookmarkStart w:id="0" w:name="_GoBack"/>
            <w:bookmarkEnd w:id="0"/>
          </w:p>
        </w:tc>
        <w:tc>
          <w:tcPr>
            <w:tcW w:w="1478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万青</w:t>
            </w:r>
          </w:p>
        </w:tc>
        <w:tc>
          <w:tcPr>
            <w:tcW w:w="1418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巴基斯坦</w:t>
            </w:r>
          </w:p>
        </w:tc>
        <w:tc>
          <w:tcPr>
            <w:tcW w:w="1417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博士</w:t>
            </w:r>
          </w:p>
        </w:tc>
        <w:tc>
          <w:tcPr>
            <w:tcW w:w="1418" w:type="dxa"/>
          </w:tcPr>
          <w:p w:rsidR="00180B51" w:rsidRDefault="00180B51" w:rsidP="00180B51">
            <w:pPr>
              <w:pStyle w:val="a3"/>
              <w:spacing w:before="0" w:beforeAutospacing="0" w:after="0" w:afterAutospacing="0" w:line="375" w:lineRule="atLeast"/>
              <w:rPr>
                <w:rFonts w:ascii="Segoe UI" w:hAnsi="Segoe UI" w:cs="Segoe UI" w:hint="eastAsia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 w:hint="eastAsia"/>
                <w:color w:val="333333"/>
                <w:sz w:val="27"/>
                <w:szCs w:val="27"/>
              </w:rPr>
              <w:t>农学院</w:t>
            </w:r>
          </w:p>
        </w:tc>
      </w:tr>
    </w:tbl>
    <w:p w:rsidR="00A30A5E" w:rsidRPr="00E341F4" w:rsidRDefault="00A30A5E"/>
    <w:sectPr w:rsidR="00A30A5E" w:rsidRPr="00E34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6D"/>
    <w:rsid w:val="0014196D"/>
    <w:rsid w:val="00157C68"/>
    <w:rsid w:val="00180B51"/>
    <w:rsid w:val="00305923"/>
    <w:rsid w:val="00A30A5E"/>
    <w:rsid w:val="00D63886"/>
    <w:rsid w:val="00E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1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41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1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E341F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D6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1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41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1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E341F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D6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050">
          <w:marLeft w:val="675"/>
          <w:marRight w:val="6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程尚志</dc:creator>
  <cp:keywords/>
  <dc:description/>
  <cp:lastModifiedBy>程尚志</cp:lastModifiedBy>
  <cp:revision>2</cp:revision>
  <dcterms:created xsi:type="dcterms:W3CDTF">2018-10-10T07:17:00Z</dcterms:created>
  <dcterms:modified xsi:type="dcterms:W3CDTF">2018-10-10T08:04:00Z</dcterms:modified>
</cp:coreProperties>
</file>