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8B509">
      <w:pPr>
        <w:jc w:val="center"/>
        <w:rPr>
          <w:rFonts w:ascii="黑体" w:hAnsi="黑体" w:eastAsia="黑体"/>
          <w:sz w:val="36"/>
          <w:szCs w:val="36"/>
        </w:rPr>
      </w:pPr>
      <w:r>
        <w:rPr>
          <w:rFonts w:ascii="黑体" w:hAnsi="黑体" w:eastAsia="黑体"/>
          <w:sz w:val="36"/>
          <w:szCs w:val="36"/>
        </w:rPr>
        <w:t>关于</w:t>
      </w:r>
      <w:r>
        <w:rPr>
          <w:rFonts w:hint="eastAsia" w:ascii="黑体" w:hAnsi="黑体" w:eastAsia="黑体"/>
          <w:sz w:val="36"/>
          <w:szCs w:val="36"/>
          <w:lang w:val="en-US" w:eastAsia="zh-CN"/>
        </w:rPr>
        <w:t>2024年</w:t>
      </w:r>
      <w:r>
        <w:rPr>
          <w:rFonts w:hint="eastAsia" w:ascii="黑体" w:hAnsi="黑体" w:eastAsia="黑体"/>
          <w:sz w:val="36"/>
          <w:szCs w:val="36"/>
          <w:lang w:eastAsia="zh-CN"/>
        </w:rPr>
        <w:t>暑假有关事项</w:t>
      </w:r>
      <w:r>
        <w:rPr>
          <w:rFonts w:ascii="黑体" w:hAnsi="黑体" w:eastAsia="黑体"/>
          <w:sz w:val="36"/>
          <w:szCs w:val="36"/>
        </w:rPr>
        <w:t>的通知</w:t>
      </w:r>
    </w:p>
    <w:p w14:paraId="51CA8C74">
      <w:pPr>
        <w:spacing w:after="156" w:afterLines="50"/>
        <w:jc w:val="center"/>
        <w:rPr>
          <w:rFonts w:eastAsia="楷体_GB2312"/>
          <w:sz w:val="36"/>
          <w:szCs w:val="36"/>
        </w:rPr>
      </w:pPr>
      <w:bookmarkStart w:id="0" w:name="OLE_LINK1"/>
      <w:r>
        <w:rPr>
          <w:rFonts w:hint="eastAsia" w:eastAsia="楷体_GB2312"/>
          <w:sz w:val="36"/>
          <w:szCs w:val="36"/>
        </w:rPr>
        <w:t xml:space="preserve">Notice on matters relating to the 2024 </w:t>
      </w:r>
      <w:bookmarkStart w:id="1" w:name="OLE_LINK9"/>
      <w:r>
        <w:rPr>
          <w:rFonts w:hint="eastAsia" w:eastAsia="楷体_GB2312"/>
          <w:sz w:val="36"/>
          <w:szCs w:val="36"/>
        </w:rPr>
        <w:t>summer vacation</w:t>
      </w:r>
      <w:bookmarkEnd w:id="1"/>
    </w:p>
    <w:bookmarkEnd w:id="0"/>
    <w:p w14:paraId="6A543435">
      <w:pPr>
        <w:spacing w:line="560" w:lineRule="exact"/>
        <w:rPr>
          <w:rFonts w:eastAsia="仿宋"/>
          <w:sz w:val="32"/>
          <w:szCs w:val="32"/>
        </w:rPr>
      </w:pPr>
      <w:r>
        <w:rPr>
          <w:rFonts w:hAnsi="仿宋" w:eastAsia="仿宋"/>
          <w:sz w:val="32"/>
          <w:szCs w:val="32"/>
        </w:rPr>
        <w:t>全体外国留学生</w:t>
      </w:r>
      <w:r>
        <w:rPr>
          <w:rFonts w:eastAsia="仿宋"/>
          <w:sz w:val="32"/>
          <w:szCs w:val="32"/>
        </w:rPr>
        <w:t>/Dear all:</w:t>
      </w:r>
    </w:p>
    <w:p w14:paraId="7F999C9D">
      <w:pPr>
        <w:spacing w:line="560" w:lineRule="exact"/>
        <w:ind w:firstLine="640" w:firstLineChars="200"/>
        <w:rPr>
          <w:rFonts w:eastAsia="仿宋"/>
          <w:sz w:val="32"/>
          <w:szCs w:val="32"/>
        </w:rPr>
      </w:pPr>
      <w:r>
        <w:rPr>
          <w:rFonts w:hAnsi="仿宋" w:eastAsia="仿宋"/>
          <w:sz w:val="32"/>
          <w:szCs w:val="32"/>
        </w:rPr>
        <w:t>根据学校安排，学生</w:t>
      </w:r>
      <w:r>
        <w:rPr>
          <w:rFonts w:hint="eastAsia" w:hAnsi="仿宋" w:eastAsia="仿宋"/>
          <w:sz w:val="32"/>
          <w:szCs w:val="32"/>
          <w:lang w:eastAsia="zh-CN"/>
        </w:rPr>
        <w:t>暑假</w:t>
      </w:r>
      <w:r>
        <w:rPr>
          <w:rFonts w:hAnsi="仿宋" w:eastAsia="仿宋"/>
          <w:sz w:val="32"/>
          <w:szCs w:val="32"/>
        </w:rPr>
        <w:t>时间为</w:t>
      </w:r>
      <w:r>
        <w:rPr>
          <w:rFonts w:hint="eastAsia" w:eastAsia="仿宋"/>
          <w:sz w:val="32"/>
          <w:szCs w:val="32"/>
          <w:lang w:val="en-US" w:eastAsia="zh-CN"/>
        </w:rPr>
        <w:t>7</w:t>
      </w:r>
      <w:r>
        <w:rPr>
          <w:rFonts w:hAnsi="仿宋" w:eastAsia="仿宋"/>
          <w:sz w:val="32"/>
          <w:szCs w:val="32"/>
        </w:rPr>
        <w:t>月</w:t>
      </w:r>
      <w:r>
        <w:rPr>
          <w:rFonts w:hint="eastAsia" w:eastAsia="仿宋"/>
          <w:sz w:val="32"/>
          <w:szCs w:val="32"/>
          <w:lang w:val="en-US" w:eastAsia="zh-CN"/>
        </w:rPr>
        <w:t>27</w:t>
      </w:r>
      <w:r>
        <w:rPr>
          <w:rFonts w:hAnsi="仿宋" w:eastAsia="仿宋"/>
          <w:sz w:val="32"/>
          <w:szCs w:val="32"/>
        </w:rPr>
        <w:t>日</w:t>
      </w:r>
      <w:r>
        <w:rPr>
          <w:rFonts w:eastAsia="仿宋"/>
          <w:sz w:val="32"/>
          <w:szCs w:val="32"/>
        </w:rPr>
        <w:t>-</w:t>
      </w:r>
      <w:r>
        <w:rPr>
          <w:rFonts w:hint="eastAsia" w:eastAsia="仿宋"/>
          <w:sz w:val="32"/>
          <w:szCs w:val="32"/>
          <w:lang w:val="en-US" w:eastAsia="zh-CN"/>
        </w:rPr>
        <w:t>9</w:t>
      </w:r>
      <w:r>
        <w:rPr>
          <w:rFonts w:hAnsi="仿宋" w:eastAsia="仿宋"/>
          <w:sz w:val="32"/>
          <w:szCs w:val="32"/>
        </w:rPr>
        <w:t>月</w:t>
      </w:r>
      <w:r>
        <w:rPr>
          <w:rFonts w:hint="eastAsia" w:eastAsia="仿宋"/>
          <w:sz w:val="32"/>
          <w:szCs w:val="32"/>
          <w:lang w:val="en-US" w:eastAsia="zh-CN"/>
        </w:rPr>
        <w:t>6</w:t>
      </w:r>
      <w:r>
        <w:rPr>
          <w:rFonts w:hAnsi="仿宋" w:eastAsia="仿宋"/>
          <w:sz w:val="32"/>
          <w:szCs w:val="32"/>
        </w:rPr>
        <w:t>日。为做好假期工作，现就有关事项通知如下</w:t>
      </w:r>
      <w:r>
        <w:rPr>
          <w:rFonts w:eastAsia="仿宋"/>
          <w:sz w:val="32"/>
          <w:szCs w:val="32"/>
        </w:rPr>
        <w:t xml:space="preserve">The </w:t>
      </w:r>
      <w:r>
        <w:rPr>
          <w:rFonts w:hint="eastAsia" w:eastAsia="仿宋"/>
          <w:sz w:val="32"/>
          <w:szCs w:val="32"/>
          <w:lang w:val="en-US" w:eastAsia="zh-CN"/>
        </w:rPr>
        <w:t>Summer</w:t>
      </w:r>
      <w:r>
        <w:rPr>
          <w:rFonts w:eastAsia="仿宋"/>
          <w:sz w:val="32"/>
          <w:szCs w:val="32"/>
        </w:rPr>
        <w:t xml:space="preserve"> holiday will begin on J</w:t>
      </w:r>
      <w:r>
        <w:rPr>
          <w:rFonts w:hint="eastAsia" w:eastAsia="仿宋"/>
          <w:sz w:val="32"/>
          <w:szCs w:val="32"/>
          <w:lang w:val="en-US" w:eastAsia="zh-CN"/>
        </w:rPr>
        <w:t>uly</w:t>
      </w:r>
      <w:r>
        <w:rPr>
          <w:rFonts w:eastAsia="仿宋"/>
          <w:sz w:val="32"/>
          <w:szCs w:val="32"/>
        </w:rPr>
        <w:t xml:space="preserve"> </w:t>
      </w:r>
      <w:r>
        <w:rPr>
          <w:rFonts w:hint="eastAsia" w:eastAsia="仿宋"/>
          <w:sz w:val="32"/>
          <w:szCs w:val="32"/>
          <w:lang w:val="en-US" w:eastAsia="zh-CN"/>
        </w:rPr>
        <w:t>27</w:t>
      </w:r>
      <w:r>
        <w:rPr>
          <w:rFonts w:eastAsia="仿宋"/>
          <w:sz w:val="32"/>
          <w:szCs w:val="32"/>
        </w:rPr>
        <w:t xml:space="preserve"> and end on </w:t>
      </w:r>
      <w:bookmarkStart w:id="2" w:name="OLE_LINK2"/>
      <w:r>
        <w:rPr>
          <w:rFonts w:hint="eastAsia" w:eastAsia="仿宋"/>
          <w:sz w:val="32"/>
          <w:szCs w:val="32"/>
          <w:lang w:val="en-US" w:eastAsia="zh-CN"/>
        </w:rPr>
        <w:t>September</w:t>
      </w:r>
      <w:bookmarkEnd w:id="2"/>
      <w:r>
        <w:rPr>
          <w:rFonts w:hint="eastAsia" w:eastAsia="仿宋"/>
          <w:sz w:val="32"/>
          <w:szCs w:val="32"/>
          <w:lang w:val="en-US" w:eastAsia="zh-CN"/>
        </w:rPr>
        <w:t xml:space="preserve"> 6</w:t>
      </w:r>
      <w:r>
        <w:rPr>
          <w:rFonts w:hAnsi="仿宋" w:eastAsia="仿宋"/>
          <w:sz w:val="32"/>
          <w:szCs w:val="32"/>
        </w:rPr>
        <w:t>，</w:t>
      </w:r>
      <w:r>
        <w:rPr>
          <w:rFonts w:eastAsia="仿宋"/>
          <w:sz w:val="32"/>
          <w:szCs w:val="32"/>
        </w:rPr>
        <w:t>20</w:t>
      </w:r>
      <w:r>
        <w:rPr>
          <w:rFonts w:hint="eastAsia" w:eastAsia="仿宋"/>
          <w:sz w:val="32"/>
          <w:szCs w:val="32"/>
          <w:lang w:val="en-US" w:eastAsia="zh-CN"/>
        </w:rPr>
        <w:t>24</w:t>
      </w:r>
      <w:r>
        <w:rPr>
          <w:rFonts w:eastAsia="仿宋"/>
          <w:sz w:val="32"/>
          <w:szCs w:val="32"/>
        </w:rPr>
        <w:t xml:space="preserve">. The detailed arrangements are as follows: </w:t>
      </w:r>
    </w:p>
    <w:p w14:paraId="1F65EA0E">
      <w:pPr>
        <w:spacing w:line="560" w:lineRule="exact"/>
        <w:ind w:firstLine="643" w:firstLineChars="200"/>
        <w:rPr>
          <w:rFonts w:eastAsia="仿宋"/>
          <w:sz w:val="32"/>
          <w:szCs w:val="32"/>
        </w:rPr>
      </w:pPr>
      <w:r>
        <w:rPr>
          <w:rFonts w:hAnsi="仿宋" w:eastAsia="仿宋"/>
          <w:b/>
          <w:sz w:val="32"/>
          <w:szCs w:val="32"/>
        </w:rPr>
        <w:t>一、放假事项安排</w:t>
      </w:r>
      <w:r>
        <w:rPr>
          <w:rFonts w:eastAsia="仿宋"/>
          <w:sz w:val="32"/>
          <w:szCs w:val="32"/>
        </w:rPr>
        <w:t xml:space="preserve">/Arrangements about the holiday </w:t>
      </w:r>
    </w:p>
    <w:p w14:paraId="0A448F4D">
      <w:pPr>
        <w:spacing w:line="560" w:lineRule="exact"/>
        <w:ind w:firstLine="480" w:firstLineChars="150"/>
        <w:rPr>
          <w:rFonts w:eastAsia="仿宋"/>
          <w:sz w:val="32"/>
          <w:szCs w:val="32"/>
        </w:rPr>
      </w:pPr>
      <w:r>
        <w:rPr>
          <w:rFonts w:eastAsia="仿宋"/>
          <w:sz w:val="32"/>
          <w:szCs w:val="32"/>
        </w:rPr>
        <w:t xml:space="preserve">1. </w:t>
      </w:r>
      <w:r>
        <w:rPr>
          <w:rFonts w:hAnsi="仿宋" w:eastAsia="仿宋"/>
          <w:sz w:val="32"/>
          <w:szCs w:val="32"/>
        </w:rPr>
        <w:t>计划回国和假期短期外出杨凌的留学生，请到国际学院辅导员办公室请假，注意旅行安全，遵守社会法规与交通规则</w:t>
      </w:r>
      <w:r>
        <w:rPr>
          <w:rFonts w:eastAsia="仿宋"/>
          <w:sz w:val="32"/>
          <w:szCs w:val="32"/>
        </w:rPr>
        <w:t>Fill the Ask For Leave Form in the International Office 110 if you plan to go back to your countries or leave for a short-distance trip during the holiday. Be aware of your personal security and traffic regulations when traveling</w:t>
      </w:r>
      <w:r>
        <w:rPr>
          <w:rFonts w:hAnsi="仿宋" w:eastAsia="仿宋"/>
          <w:sz w:val="32"/>
          <w:szCs w:val="32"/>
        </w:rPr>
        <w:t>，</w:t>
      </w:r>
      <w:r>
        <w:rPr>
          <w:rFonts w:eastAsia="仿宋"/>
          <w:sz w:val="32"/>
          <w:szCs w:val="32"/>
        </w:rPr>
        <w:t>don’t hang out alone at night, especially for female students.</w:t>
      </w:r>
    </w:p>
    <w:p w14:paraId="67EA5721">
      <w:pPr>
        <w:spacing w:line="560" w:lineRule="exact"/>
        <w:ind w:firstLine="480" w:firstLineChars="150"/>
        <w:rPr>
          <w:rFonts w:hint="eastAsia" w:eastAsia="仿宋"/>
          <w:sz w:val="32"/>
          <w:szCs w:val="32"/>
          <w:lang w:val="en-US" w:eastAsia="zh-CN"/>
        </w:rPr>
      </w:pPr>
      <w:r>
        <w:rPr>
          <w:rFonts w:eastAsia="仿宋"/>
          <w:sz w:val="32"/>
          <w:szCs w:val="32"/>
        </w:rPr>
        <w:t xml:space="preserve">2. </w:t>
      </w:r>
      <w:r>
        <w:rPr>
          <w:rFonts w:hAnsi="仿宋" w:eastAsia="仿宋"/>
          <w:sz w:val="32"/>
          <w:szCs w:val="32"/>
        </w:rPr>
        <w:t>外出期间，关好门窗、关闭电源，防火防盗</w:t>
      </w:r>
      <w:r>
        <w:rPr>
          <w:rFonts w:eastAsia="仿宋"/>
          <w:sz w:val="32"/>
          <w:szCs w:val="32"/>
        </w:rPr>
        <w:t>; Before you leave, close your door and window, turn off the electricity appliances and water taps, and take strict precautions against fire and theft</w:t>
      </w:r>
      <w:r>
        <w:rPr>
          <w:rFonts w:hint="eastAsia" w:eastAsia="仿宋"/>
          <w:sz w:val="32"/>
          <w:szCs w:val="32"/>
          <w:lang w:val="en-US" w:eastAsia="zh-CN"/>
        </w:rPr>
        <w:t>.</w:t>
      </w:r>
    </w:p>
    <w:p w14:paraId="115ABD18">
      <w:pPr>
        <w:spacing w:line="560" w:lineRule="exact"/>
        <w:ind w:firstLine="480" w:firstLineChars="150"/>
        <w:rPr>
          <w:rFonts w:eastAsia="仿宋"/>
          <w:sz w:val="32"/>
          <w:szCs w:val="32"/>
        </w:rPr>
      </w:pPr>
      <w:r>
        <w:rPr>
          <w:rFonts w:eastAsia="仿宋"/>
          <w:sz w:val="32"/>
          <w:szCs w:val="32"/>
        </w:rPr>
        <w:t xml:space="preserve">3. </w:t>
      </w:r>
      <w:r>
        <w:rPr>
          <w:rFonts w:hAnsi="仿宋" w:eastAsia="仿宋"/>
          <w:sz w:val="32"/>
          <w:szCs w:val="32"/>
        </w:rPr>
        <w:t>假期在校留学生，请注意人身财产安全，保管好贵重物品，不要让陌生人进入房间</w:t>
      </w:r>
      <w:r>
        <w:rPr>
          <w:rFonts w:eastAsia="仿宋"/>
          <w:sz w:val="32"/>
          <w:szCs w:val="32"/>
        </w:rPr>
        <w:t xml:space="preserve"> Watch out for burglary and take care of your belongings especially the precious possessions. In case of putting your life and possessions at risk, DO NOT let strangers into your room.</w:t>
      </w:r>
    </w:p>
    <w:p w14:paraId="7B452FE7">
      <w:pPr>
        <w:spacing w:line="560" w:lineRule="exact"/>
        <w:ind w:firstLine="480" w:firstLineChars="150"/>
        <w:rPr>
          <w:rFonts w:eastAsia="仿宋"/>
          <w:sz w:val="32"/>
          <w:szCs w:val="32"/>
          <w:highlight w:val="none"/>
        </w:rPr>
      </w:pPr>
      <w:r>
        <w:rPr>
          <w:rFonts w:eastAsia="仿宋"/>
          <w:sz w:val="32"/>
          <w:szCs w:val="32"/>
        </w:rPr>
        <w:t xml:space="preserve">4. </w:t>
      </w:r>
      <w:r>
        <w:rPr>
          <w:rFonts w:hAnsi="仿宋" w:eastAsia="仿宋"/>
          <w:sz w:val="32"/>
          <w:szCs w:val="32"/>
          <w:highlight w:val="none"/>
        </w:rPr>
        <w:t>天气</w:t>
      </w:r>
      <w:r>
        <w:rPr>
          <w:rFonts w:hint="eastAsia" w:hAnsi="仿宋" w:eastAsia="仿宋"/>
          <w:sz w:val="32"/>
          <w:szCs w:val="32"/>
          <w:highlight w:val="none"/>
          <w:lang w:eastAsia="zh-CN"/>
        </w:rPr>
        <w:t>炎热</w:t>
      </w:r>
      <w:r>
        <w:rPr>
          <w:rFonts w:hAnsi="仿宋" w:eastAsia="仿宋"/>
          <w:sz w:val="32"/>
          <w:szCs w:val="32"/>
          <w:highlight w:val="none"/>
        </w:rPr>
        <w:t>，请多喝水、注意</w:t>
      </w:r>
      <w:r>
        <w:rPr>
          <w:rFonts w:hint="eastAsia" w:hAnsi="仿宋" w:eastAsia="仿宋"/>
          <w:sz w:val="32"/>
          <w:szCs w:val="32"/>
          <w:highlight w:val="none"/>
          <w:lang w:eastAsia="zh-CN"/>
        </w:rPr>
        <w:t>避暑</w:t>
      </w:r>
      <w:r>
        <w:rPr>
          <w:rFonts w:hAnsi="仿宋" w:eastAsia="仿宋"/>
          <w:sz w:val="32"/>
          <w:szCs w:val="32"/>
          <w:highlight w:val="none"/>
        </w:rPr>
        <w:t>，清洁房间、保持卫生，不长时间无间歇使用空调等大功率电器</w:t>
      </w:r>
      <w:r>
        <w:rPr>
          <w:rFonts w:eastAsia="仿宋"/>
          <w:sz w:val="32"/>
          <w:szCs w:val="32"/>
          <w:highlight w:val="none"/>
        </w:rPr>
        <w:t xml:space="preserve">Drink more water and clean your room to keep warm and a good personal hygiene through the tough </w:t>
      </w:r>
      <w:r>
        <w:rPr>
          <w:rFonts w:hint="eastAsia" w:eastAsia="仿宋"/>
          <w:sz w:val="32"/>
          <w:szCs w:val="32"/>
          <w:highlight w:val="none"/>
          <w:lang w:val="en-US" w:eastAsia="zh-CN"/>
        </w:rPr>
        <w:t>summer</w:t>
      </w:r>
      <w:r>
        <w:rPr>
          <w:rFonts w:eastAsia="仿宋"/>
          <w:sz w:val="32"/>
          <w:szCs w:val="32"/>
          <w:highlight w:val="none"/>
        </w:rPr>
        <w:t xml:space="preserve"> months. Don’t use the air-conditioner and other big power-load appliances for too long, avoiding air-conditioning illness.</w:t>
      </w:r>
    </w:p>
    <w:p w14:paraId="5312553C">
      <w:pPr>
        <w:spacing w:line="560" w:lineRule="exact"/>
        <w:ind w:firstLine="480" w:firstLineChars="150"/>
        <w:jc w:val="left"/>
        <w:rPr>
          <w:rFonts w:eastAsia="仿宋"/>
          <w:sz w:val="32"/>
          <w:szCs w:val="32"/>
        </w:rPr>
      </w:pPr>
      <w:r>
        <w:rPr>
          <w:rFonts w:eastAsia="仿宋"/>
          <w:sz w:val="32"/>
          <w:szCs w:val="32"/>
        </w:rPr>
        <w:t xml:space="preserve">5. </w:t>
      </w:r>
      <w:r>
        <w:rPr>
          <w:rFonts w:hint="eastAsia" w:eastAsia="仿宋"/>
          <w:sz w:val="32"/>
          <w:szCs w:val="32"/>
          <w:lang w:val="en-US" w:eastAsia="zh-CN"/>
        </w:rPr>
        <w:t>7</w:t>
      </w:r>
      <w:r>
        <w:rPr>
          <w:rFonts w:hAnsi="仿宋" w:eastAsia="仿宋"/>
          <w:sz w:val="32"/>
          <w:szCs w:val="32"/>
        </w:rPr>
        <w:t>月</w:t>
      </w:r>
      <w:r>
        <w:rPr>
          <w:rFonts w:hint="eastAsia" w:eastAsia="仿宋"/>
          <w:sz w:val="32"/>
          <w:szCs w:val="32"/>
          <w:lang w:val="en-US" w:eastAsia="zh-CN"/>
        </w:rPr>
        <w:t>20</w:t>
      </w:r>
      <w:r>
        <w:rPr>
          <w:rFonts w:hAnsi="仿宋" w:eastAsia="仿宋"/>
          <w:sz w:val="32"/>
          <w:szCs w:val="32"/>
        </w:rPr>
        <w:t>日到</w:t>
      </w:r>
      <w:r>
        <w:rPr>
          <w:rFonts w:hint="eastAsia" w:eastAsia="仿宋"/>
          <w:sz w:val="32"/>
          <w:szCs w:val="32"/>
          <w:lang w:val="en-US" w:eastAsia="zh-CN"/>
        </w:rPr>
        <w:t>9</w:t>
      </w:r>
      <w:r>
        <w:rPr>
          <w:rFonts w:hAnsi="仿宋" w:eastAsia="仿宋"/>
          <w:sz w:val="32"/>
          <w:szCs w:val="32"/>
        </w:rPr>
        <w:t>月</w:t>
      </w:r>
      <w:r>
        <w:rPr>
          <w:rFonts w:hint="eastAsia" w:eastAsia="仿宋"/>
          <w:sz w:val="32"/>
          <w:szCs w:val="32"/>
          <w:lang w:val="en-US" w:eastAsia="zh-CN"/>
        </w:rPr>
        <w:t>10</w:t>
      </w:r>
      <w:r>
        <w:rPr>
          <w:rFonts w:hAnsi="仿宋" w:eastAsia="仿宋"/>
          <w:sz w:val="32"/>
          <w:szCs w:val="32"/>
        </w:rPr>
        <w:t>日期间居留许可到期的，请于</w:t>
      </w:r>
      <w:r>
        <w:rPr>
          <w:rFonts w:hint="eastAsia" w:eastAsia="仿宋"/>
          <w:sz w:val="32"/>
          <w:szCs w:val="32"/>
          <w:lang w:val="en-US" w:eastAsia="zh-CN"/>
        </w:rPr>
        <w:t>7</w:t>
      </w:r>
      <w:r>
        <w:rPr>
          <w:rFonts w:hAnsi="仿宋" w:eastAsia="仿宋"/>
          <w:sz w:val="32"/>
          <w:szCs w:val="32"/>
        </w:rPr>
        <w:t>月</w:t>
      </w:r>
      <w:r>
        <w:rPr>
          <w:rFonts w:hint="eastAsia" w:eastAsia="仿宋"/>
          <w:sz w:val="32"/>
          <w:szCs w:val="32"/>
          <w:lang w:val="en-US" w:eastAsia="zh-CN"/>
        </w:rPr>
        <w:t>26</w:t>
      </w:r>
      <w:r>
        <w:rPr>
          <w:rFonts w:hAnsi="仿宋" w:eastAsia="仿宋"/>
          <w:sz w:val="32"/>
          <w:szCs w:val="32"/>
        </w:rPr>
        <w:t>日前到办公室</w:t>
      </w:r>
      <w:r>
        <w:rPr>
          <w:rFonts w:eastAsia="仿宋"/>
          <w:sz w:val="32"/>
          <w:szCs w:val="32"/>
        </w:rPr>
        <w:t>110</w:t>
      </w:r>
      <w:r>
        <w:rPr>
          <w:rFonts w:hAnsi="仿宋" w:eastAsia="仿宋"/>
          <w:sz w:val="32"/>
          <w:szCs w:val="32"/>
        </w:rPr>
        <w:t>及时办理签证或居留许可延期</w:t>
      </w:r>
      <w:r>
        <w:rPr>
          <w:rFonts w:eastAsia="仿宋"/>
          <w:sz w:val="32"/>
          <w:szCs w:val="32"/>
        </w:rPr>
        <w:t>,</w:t>
      </w:r>
      <w:r>
        <w:rPr>
          <w:rFonts w:hint="eastAsia" w:eastAsia="仿宋"/>
          <w:sz w:val="32"/>
          <w:szCs w:val="32"/>
          <w:lang w:val="en-US" w:eastAsia="zh-CN"/>
        </w:rPr>
        <w:t>暑</w:t>
      </w:r>
      <w:r>
        <w:rPr>
          <w:rFonts w:hAnsi="仿宋" w:eastAsia="仿宋"/>
          <w:sz w:val="32"/>
          <w:szCs w:val="32"/>
        </w:rPr>
        <w:t xml:space="preserve">假期间不办理those whose expiry date of residence permit is between </w:t>
      </w:r>
      <w:r>
        <w:rPr>
          <w:rFonts w:hint="eastAsia" w:hAnsi="仿宋" w:eastAsia="仿宋"/>
          <w:sz w:val="32"/>
          <w:szCs w:val="32"/>
          <w:lang w:val="en-US" w:eastAsia="zh-CN"/>
        </w:rPr>
        <w:t>20</w:t>
      </w:r>
      <w:r>
        <w:rPr>
          <w:rFonts w:hAnsi="仿宋" w:eastAsia="仿宋"/>
          <w:sz w:val="32"/>
          <w:szCs w:val="32"/>
        </w:rPr>
        <w:t xml:space="preserve"> J</w:t>
      </w:r>
      <w:r>
        <w:rPr>
          <w:rFonts w:hint="eastAsia" w:hAnsi="仿宋" w:eastAsia="仿宋"/>
          <w:sz w:val="32"/>
          <w:szCs w:val="32"/>
          <w:lang w:val="en-US" w:eastAsia="zh-CN"/>
        </w:rPr>
        <w:t>ul</w:t>
      </w:r>
      <w:r>
        <w:rPr>
          <w:rFonts w:hAnsi="仿宋" w:eastAsia="仿宋"/>
          <w:sz w:val="32"/>
          <w:szCs w:val="32"/>
        </w:rPr>
        <w:t xml:space="preserve">y to </w:t>
      </w:r>
      <w:r>
        <w:rPr>
          <w:rFonts w:hint="eastAsia" w:hAnsi="仿宋" w:eastAsia="仿宋"/>
          <w:sz w:val="32"/>
          <w:szCs w:val="32"/>
          <w:lang w:val="en-US" w:eastAsia="zh-CN"/>
        </w:rPr>
        <w:t>10</w:t>
      </w:r>
      <w:r>
        <w:rPr>
          <w:rFonts w:hAnsi="仿宋" w:eastAsia="仿宋"/>
          <w:sz w:val="32"/>
          <w:szCs w:val="32"/>
        </w:rPr>
        <w:t xml:space="preserve"> </w:t>
      </w:r>
      <w:r>
        <w:rPr>
          <w:rFonts w:hint="eastAsia" w:hAnsi="仿宋" w:eastAsia="仿宋"/>
          <w:sz w:val="32"/>
          <w:szCs w:val="32"/>
          <w:lang w:val="en-US" w:eastAsia="zh-CN"/>
        </w:rPr>
        <w:t xml:space="preserve">September </w:t>
      </w:r>
      <w:r>
        <w:rPr>
          <w:rFonts w:hAnsi="仿宋" w:eastAsia="仿宋"/>
          <w:sz w:val="32"/>
          <w:szCs w:val="32"/>
        </w:rPr>
        <w:t xml:space="preserve"> pls do extension of your residence permit or your family member’s before </w:t>
      </w:r>
      <w:r>
        <w:rPr>
          <w:rFonts w:hint="eastAsia" w:hAnsi="仿宋" w:eastAsia="仿宋"/>
          <w:sz w:val="32"/>
          <w:szCs w:val="32"/>
          <w:lang w:val="en-US" w:eastAsia="zh-CN"/>
        </w:rPr>
        <w:t>26</w:t>
      </w:r>
      <w:r>
        <w:rPr>
          <w:rFonts w:hAnsi="仿宋" w:eastAsia="仿宋"/>
          <w:sz w:val="32"/>
          <w:szCs w:val="32"/>
        </w:rPr>
        <w:t xml:space="preserve"> J</w:t>
      </w:r>
      <w:r>
        <w:rPr>
          <w:rFonts w:hint="eastAsia" w:hAnsi="仿宋" w:eastAsia="仿宋"/>
          <w:sz w:val="32"/>
          <w:szCs w:val="32"/>
          <w:lang w:val="en-US" w:eastAsia="zh-CN"/>
        </w:rPr>
        <w:t>uly</w:t>
      </w:r>
      <w:r>
        <w:rPr>
          <w:rFonts w:hAnsi="仿宋" w:eastAsia="仿宋"/>
          <w:sz w:val="32"/>
          <w:szCs w:val="32"/>
        </w:rPr>
        <w:t xml:space="preserve">, the </w:t>
      </w:r>
      <w:r>
        <w:rPr>
          <w:rFonts w:hint="eastAsia" w:hAnsi="仿宋" w:eastAsia="仿宋"/>
          <w:sz w:val="32"/>
          <w:szCs w:val="32"/>
          <w:lang w:val="en-US" w:eastAsia="zh-CN"/>
        </w:rPr>
        <w:t>summer</w:t>
      </w:r>
      <w:r>
        <w:rPr>
          <w:rFonts w:hAnsi="仿宋" w:eastAsia="仿宋"/>
          <w:sz w:val="32"/>
          <w:szCs w:val="32"/>
        </w:rPr>
        <w:t xml:space="preserve"> vacation will not do the residence permit extension.</w:t>
      </w:r>
    </w:p>
    <w:p w14:paraId="1CBE42FE">
      <w:pPr>
        <w:spacing w:line="560" w:lineRule="exact"/>
        <w:ind w:firstLine="480" w:firstLineChars="150"/>
        <w:rPr>
          <w:rFonts w:eastAsia="仿宋"/>
          <w:sz w:val="32"/>
          <w:szCs w:val="32"/>
        </w:rPr>
      </w:pPr>
      <w:r>
        <w:rPr>
          <w:rFonts w:eastAsia="仿宋"/>
          <w:sz w:val="32"/>
          <w:szCs w:val="32"/>
        </w:rPr>
        <w:t xml:space="preserve">6. </w:t>
      </w:r>
      <w:r>
        <w:rPr>
          <w:rFonts w:hAnsi="仿宋" w:eastAsia="仿宋"/>
          <w:sz w:val="32"/>
          <w:szCs w:val="32"/>
        </w:rPr>
        <w:t>如有丢失护照或其他签证问题的，请咨询杨凌示范区公安局出入境管理处，电话：</w:t>
      </w:r>
      <w:r>
        <w:rPr>
          <w:rFonts w:eastAsia="仿宋"/>
          <w:sz w:val="32"/>
          <w:szCs w:val="32"/>
        </w:rPr>
        <w:t>87031901</w:t>
      </w:r>
      <w:r>
        <w:rPr>
          <w:rFonts w:hAnsi="仿宋" w:eastAsia="仿宋"/>
          <w:sz w:val="32"/>
          <w:szCs w:val="32"/>
        </w:rPr>
        <w:t>。</w:t>
      </w:r>
      <w:r>
        <w:rPr>
          <w:rFonts w:eastAsia="仿宋"/>
          <w:sz w:val="32"/>
          <w:szCs w:val="32"/>
        </w:rPr>
        <w:t>Any problem about your passport and visa, please contact the Administration Division of Exit and Entry of Yangling Municipal Public Security Bureau.Tel:87031901.</w:t>
      </w:r>
    </w:p>
    <w:p w14:paraId="558210AD">
      <w:pPr>
        <w:spacing w:line="540" w:lineRule="exact"/>
        <w:ind w:firstLine="643" w:firstLineChars="200"/>
        <w:rPr>
          <w:rFonts w:hint="default" w:eastAsia="仿宋"/>
          <w:sz w:val="32"/>
          <w:szCs w:val="32"/>
          <w:lang w:val="en-US" w:eastAsia="zh-CN"/>
        </w:rPr>
      </w:pPr>
      <w:r>
        <w:rPr>
          <w:rFonts w:hint="eastAsia" w:hAnsi="仿宋" w:eastAsia="仿宋"/>
          <w:b/>
          <w:sz w:val="32"/>
          <w:szCs w:val="32"/>
          <w:lang w:val="en-US" w:eastAsia="zh-CN"/>
        </w:rPr>
        <w:t>二．关于奖学金/</w:t>
      </w:r>
      <w:r>
        <w:rPr>
          <w:rFonts w:hint="eastAsia" w:eastAsia="仿宋"/>
          <w:sz w:val="32"/>
          <w:szCs w:val="32"/>
        </w:rPr>
        <w:t>About Scholarship</w:t>
      </w:r>
    </w:p>
    <w:p w14:paraId="374F514A">
      <w:pPr>
        <w:spacing w:line="540" w:lineRule="exact"/>
        <w:ind w:firstLine="640" w:firstLineChars="200"/>
        <w:rPr>
          <w:rFonts w:hAnsi="仿宋" w:eastAsia="仿宋"/>
          <w:b/>
          <w:sz w:val="32"/>
          <w:szCs w:val="32"/>
        </w:rPr>
      </w:pPr>
      <w:r>
        <w:rPr>
          <w:rFonts w:hint="eastAsia" w:eastAsia="仿宋"/>
          <w:sz w:val="32"/>
          <w:szCs w:val="32"/>
          <w:lang w:val="en-US" w:eastAsia="zh-CN"/>
        </w:rPr>
        <w:t>1</w:t>
      </w:r>
      <w:r>
        <w:rPr>
          <w:rFonts w:eastAsia="仿宋"/>
          <w:sz w:val="32"/>
          <w:szCs w:val="32"/>
        </w:rPr>
        <w:t xml:space="preserve">. </w:t>
      </w:r>
      <w:bookmarkStart w:id="3" w:name="OLE_LINK4"/>
      <w:bookmarkStart w:id="4" w:name="OLE_LINK3"/>
      <w:r>
        <w:rPr>
          <w:rFonts w:hint="eastAsia" w:eastAsia="仿宋_GB2312"/>
          <w:sz w:val="32"/>
          <w:szCs w:val="32"/>
        </w:rPr>
        <w:t>奖学金生应当严格遵守学校的规定，在学校规定的假期内离境的，生活费正常发放；在学校规定的假期外，因个人原因当月累计请假超过15天或连续请假超过</w:t>
      </w:r>
      <w:r>
        <w:rPr>
          <w:rFonts w:eastAsia="仿宋_GB2312"/>
          <w:sz w:val="32"/>
          <w:szCs w:val="32"/>
        </w:rPr>
        <w:t>15</w:t>
      </w:r>
      <w:r>
        <w:rPr>
          <w:rFonts w:hint="eastAsia" w:eastAsia="仿宋_GB2312"/>
          <w:sz w:val="32"/>
          <w:szCs w:val="32"/>
        </w:rPr>
        <w:t>天的，扣发一个月生活费；经学校批准参加教学培养计划之外的学术活动离境不超过15天的，生活费待学生返校后补发；离境超出15天时间的，停发生活费</w:t>
      </w:r>
      <w:bookmarkEnd w:id="3"/>
      <w:r>
        <w:rPr>
          <w:rFonts w:hint="eastAsia" w:eastAsia="仿宋_GB2312"/>
          <w:sz w:val="32"/>
          <w:szCs w:val="32"/>
        </w:rPr>
        <w:t>。</w:t>
      </w:r>
      <w:bookmarkStart w:id="5" w:name="OLE_LINK5"/>
      <w:r>
        <w:rPr>
          <w:rFonts w:hint="eastAsia" w:eastAsia="仿宋"/>
          <w:sz w:val="32"/>
          <w:szCs w:val="32"/>
        </w:rPr>
        <w:t>Scholarship students shall strictly abide by the regulations of the university. If they leave the country within the holidays stipulated by the University, their living expenses will be paid normally. In addition to the holidays stipulated by the school, for personal reasons, leave for more than 15 days in a month or leave for more than 15 days in a row, one month's living expenses will be deducted; Students who have been approved by the school to participate in academic activities other than the teaching and training plan and have left the country for less than 15 days will be reimbursed for their living expenses after returning to school; If you leave the country for more than 15 days, your living expenses will be stopped</w:t>
      </w:r>
      <w:r>
        <w:rPr>
          <w:rFonts w:hint="eastAsia" w:eastAsia="仿宋"/>
          <w:sz w:val="32"/>
          <w:szCs w:val="32"/>
          <w:lang w:val="en-US" w:eastAsia="zh-CN"/>
        </w:rPr>
        <w:t>.</w:t>
      </w:r>
      <w:bookmarkEnd w:id="4"/>
      <w:bookmarkEnd w:id="5"/>
    </w:p>
    <w:p w14:paraId="165B4E8E">
      <w:pPr>
        <w:spacing w:line="560" w:lineRule="exact"/>
        <w:ind w:firstLine="472" w:firstLineChars="147"/>
        <w:rPr>
          <w:rFonts w:eastAsia="仿宋"/>
          <w:sz w:val="32"/>
          <w:szCs w:val="32"/>
        </w:rPr>
      </w:pPr>
      <w:r>
        <w:rPr>
          <w:rFonts w:hint="eastAsia" w:hAnsi="仿宋" w:eastAsia="仿宋"/>
          <w:b/>
          <w:sz w:val="32"/>
          <w:szCs w:val="32"/>
          <w:lang w:val="en-US" w:eastAsia="zh-CN"/>
        </w:rPr>
        <w:t>三</w:t>
      </w:r>
      <w:r>
        <w:rPr>
          <w:rFonts w:hAnsi="仿宋" w:eastAsia="仿宋"/>
          <w:b/>
          <w:sz w:val="32"/>
          <w:szCs w:val="32"/>
        </w:rPr>
        <w:t>、返校报到注册要求</w:t>
      </w:r>
      <w:r>
        <w:rPr>
          <w:rFonts w:eastAsia="仿宋"/>
          <w:b/>
          <w:sz w:val="32"/>
          <w:szCs w:val="32"/>
        </w:rPr>
        <w:t>/</w:t>
      </w:r>
      <w:r>
        <w:rPr>
          <w:rFonts w:eastAsia="仿宋"/>
          <w:sz w:val="32"/>
          <w:szCs w:val="32"/>
        </w:rPr>
        <w:t xml:space="preserve">About the New Semester </w:t>
      </w:r>
    </w:p>
    <w:p w14:paraId="42547287">
      <w:pPr>
        <w:spacing w:line="560" w:lineRule="exact"/>
        <w:ind w:firstLine="425" w:firstLineChars="133"/>
        <w:rPr>
          <w:rFonts w:eastAsia="仿宋"/>
          <w:sz w:val="32"/>
          <w:szCs w:val="32"/>
        </w:rPr>
      </w:pPr>
      <w:r>
        <w:rPr>
          <w:rFonts w:eastAsia="仿宋"/>
          <w:sz w:val="32"/>
          <w:szCs w:val="32"/>
        </w:rPr>
        <w:t xml:space="preserve">1. </w:t>
      </w:r>
      <w:r>
        <w:rPr>
          <w:rFonts w:hAnsi="仿宋" w:eastAsia="仿宋"/>
          <w:sz w:val="32"/>
          <w:szCs w:val="32"/>
        </w:rPr>
        <w:t>请假回国留学生从中国大陆以外地区入境返校后，请及时填写《</w:t>
      </w:r>
      <w:r>
        <w:rPr>
          <w:rFonts w:eastAsia="仿宋"/>
          <w:sz w:val="32"/>
          <w:szCs w:val="32"/>
        </w:rPr>
        <w:t>24</w:t>
      </w:r>
      <w:r>
        <w:rPr>
          <w:rFonts w:hAnsi="仿宋" w:eastAsia="仿宋"/>
          <w:sz w:val="32"/>
          <w:szCs w:val="32"/>
        </w:rPr>
        <w:t>小时临时住宿登记表》，并提交值班老师，以便</w:t>
      </w:r>
      <w:r>
        <w:rPr>
          <w:rFonts w:eastAsia="仿宋"/>
          <w:sz w:val="32"/>
          <w:szCs w:val="32"/>
        </w:rPr>
        <w:t>24</w:t>
      </w:r>
      <w:r>
        <w:rPr>
          <w:rFonts w:hAnsi="仿宋" w:eastAsia="仿宋"/>
          <w:sz w:val="32"/>
          <w:szCs w:val="32"/>
        </w:rPr>
        <w:t>小时内报送公安局备案</w:t>
      </w:r>
      <w:r>
        <w:rPr>
          <w:rFonts w:eastAsia="仿宋"/>
          <w:sz w:val="32"/>
          <w:szCs w:val="32"/>
        </w:rPr>
        <w:t xml:space="preserve"> The international students coming back you’re your countries during 24 hours after arriving from outside mainland china, fill &lt;the Accommodation Registration Form for Foreign Nationals&gt; in our office and then send it to the Administration Division of Exit and Entry of Yangling Municipal Public Security Bureau.</w:t>
      </w:r>
    </w:p>
    <w:p w14:paraId="61408856">
      <w:pPr>
        <w:spacing w:line="560" w:lineRule="exact"/>
        <w:ind w:firstLine="425" w:firstLineChars="133"/>
        <w:rPr>
          <w:rFonts w:eastAsia="仿宋"/>
          <w:sz w:val="32"/>
          <w:szCs w:val="32"/>
        </w:rPr>
      </w:pPr>
      <w:r>
        <w:rPr>
          <w:rFonts w:hint="eastAsia" w:eastAsia="仿宋"/>
          <w:sz w:val="32"/>
          <w:szCs w:val="32"/>
          <w:lang w:val="en-US" w:eastAsia="zh-CN"/>
        </w:rPr>
        <w:t>2</w:t>
      </w:r>
      <w:r>
        <w:rPr>
          <w:rFonts w:eastAsia="仿宋"/>
          <w:sz w:val="32"/>
          <w:szCs w:val="32"/>
        </w:rPr>
        <w:t xml:space="preserve">. </w:t>
      </w:r>
      <w:r>
        <w:rPr>
          <w:rFonts w:hAnsi="仿宋" w:eastAsia="仿宋"/>
          <w:sz w:val="32"/>
          <w:szCs w:val="32"/>
        </w:rPr>
        <w:t>返校后，请注意查询上学期课程学习所得学分并按时选修专业课程，确保顺利完成课程学习</w:t>
      </w:r>
      <w:r>
        <w:rPr>
          <w:rFonts w:eastAsia="仿宋"/>
          <w:sz w:val="32"/>
          <w:szCs w:val="32"/>
        </w:rPr>
        <w:t>please check your course credits for this semester and select all needed course on your studying schedule on line, make sure you get all credits on time.</w:t>
      </w:r>
    </w:p>
    <w:p w14:paraId="2C4AA481">
      <w:pPr>
        <w:spacing w:line="560" w:lineRule="exact"/>
        <w:ind w:firstLine="472" w:firstLineChars="147"/>
        <w:rPr>
          <w:rFonts w:eastAsia="仿宋"/>
          <w:sz w:val="32"/>
          <w:szCs w:val="32"/>
        </w:rPr>
      </w:pPr>
      <w:r>
        <w:rPr>
          <w:rFonts w:hint="eastAsia" w:hAnsi="仿宋" w:eastAsia="仿宋"/>
          <w:b/>
          <w:sz w:val="32"/>
          <w:szCs w:val="32"/>
          <w:lang w:val="en-US" w:eastAsia="zh-CN"/>
        </w:rPr>
        <w:t>四</w:t>
      </w:r>
      <w:r>
        <w:rPr>
          <w:rFonts w:hAnsi="仿宋" w:eastAsia="仿宋"/>
          <w:b/>
          <w:sz w:val="32"/>
          <w:szCs w:val="32"/>
        </w:rPr>
        <w:t>、值班安排和紧急电话</w:t>
      </w:r>
      <w:r>
        <w:rPr>
          <w:rFonts w:eastAsia="仿宋"/>
          <w:b/>
          <w:sz w:val="32"/>
          <w:szCs w:val="32"/>
        </w:rPr>
        <w:t xml:space="preserve">/ </w:t>
      </w:r>
      <w:r>
        <w:rPr>
          <w:rFonts w:eastAsia="仿宋"/>
          <w:sz w:val="32"/>
          <w:szCs w:val="32"/>
        </w:rPr>
        <w:t xml:space="preserve">Duty schedule and Emergency Numbers </w:t>
      </w:r>
    </w:p>
    <w:p w14:paraId="58944D41">
      <w:pPr>
        <w:spacing w:line="560" w:lineRule="exact"/>
        <w:ind w:firstLine="470" w:firstLineChars="147"/>
        <w:rPr>
          <w:rFonts w:hint="eastAsia" w:eastAsia="仿宋"/>
          <w:sz w:val="32"/>
          <w:szCs w:val="32"/>
        </w:rPr>
      </w:pPr>
      <w:r>
        <w:rPr>
          <w:rFonts w:eastAsia="仿宋"/>
          <w:sz w:val="32"/>
          <w:szCs w:val="32"/>
        </w:rPr>
        <w:t xml:space="preserve">1. </w:t>
      </w:r>
      <w:r>
        <w:rPr>
          <w:rFonts w:hAnsi="仿宋" w:eastAsia="仿宋"/>
          <w:sz w:val="32"/>
          <w:szCs w:val="32"/>
        </w:rPr>
        <w:t>如有问题，可以随时联系国际学院值班老师。联系方式</w:t>
      </w:r>
      <w:r>
        <w:rPr>
          <w:rFonts w:hint="eastAsia" w:hAnsi="仿宋" w:eastAsia="仿宋"/>
          <w:sz w:val="32"/>
          <w:szCs w:val="32"/>
        </w:rPr>
        <w:t>请查询</w:t>
      </w:r>
      <w:r>
        <w:rPr>
          <w:rFonts w:hAnsi="仿宋" w:eastAsia="仿宋"/>
          <w:sz w:val="32"/>
          <w:szCs w:val="32"/>
        </w:rPr>
        <w:t>《国际学院</w:t>
      </w:r>
      <w:r>
        <w:rPr>
          <w:rFonts w:hint="eastAsia" w:hAnsi="仿宋" w:eastAsia="仿宋"/>
          <w:sz w:val="32"/>
          <w:szCs w:val="32"/>
          <w:lang w:eastAsia="zh-CN"/>
        </w:rPr>
        <w:t>暑</w:t>
      </w:r>
      <w:r>
        <w:rPr>
          <w:rFonts w:hAnsi="仿宋" w:eastAsia="仿宋"/>
          <w:sz w:val="32"/>
          <w:szCs w:val="32"/>
        </w:rPr>
        <w:t>假值班安排表》</w:t>
      </w:r>
      <w:r>
        <w:rPr>
          <w:rFonts w:eastAsia="仿宋"/>
          <w:sz w:val="32"/>
          <w:szCs w:val="32"/>
        </w:rPr>
        <w:t>/Contact us Freely during</w:t>
      </w:r>
      <w:r>
        <w:rPr>
          <w:rFonts w:hint="eastAsia" w:eastAsia="仿宋"/>
          <w:sz w:val="32"/>
          <w:szCs w:val="32"/>
          <w:lang w:val="en-US" w:eastAsia="zh-CN"/>
        </w:rPr>
        <w:t xml:space="preserve"> </w:t>
      </w:r>
      <w:r>
        <w:rPr>
          <w:rFonts w:hint="eastAsia" w:eastAsia="仿宋"/>
          <w:sz w:val="32"/>
          <w:szCs w:val="32"/>
        </w:rPr>
        <w:t>summer</w:t>
      </w:r>
      <w:r>
        <w:rPr>
          <w:rFonts w:eastAsia="仿宋"/>
          <w:sz w:val="32"/>
          <w:szCs w:val="32"/>
        </w:rPr>
        <w:t xml:space="preserve"> vacation, need the cell-phone number, please check &lt;the duty list during the </w:t>
      </w:r>
      <w:r>
        <w:rPr>
          <w:rFonts w:hint="eastAsia" w:eastAsia="仿宋"/>
          <w:sz w:val="32"/>
          <w:szCs w:val="32"/>
        </w:rPr>
        <w:t>summer vacation</w:t>
      </w:r>
      <w:r>
        <w:rPr>
          <w:rFonts w:eastAsia="仿宋"/>
          <w:sz w:val="32"/>
          <w:szCs w:val="32"/>
        </w:rPr>
        <w:t xml:space="preserve"> &gt; on  </w:t>
      </w:r>
      <w:bookmarkStart w:id="6" w:name="OLE_LINK7"/>
      <w:bookmarkStart w:id="7" w:name="OLE_LINK8"/>
      <w:r>
        <w:rPr>
          <w:rFonts w:hint="eastAsia" w:eastAsia="仿宋"/>
          <w:sz w:val="32"/>
          <w:szCs w:val="32"/>
        </w:rPr>
        <w:fldChar w:fldCharType="begin"/>
      </w:r>
      <w:r>
        <w:rPr>
          <w:rFonts w:hint="eastAsia" w:eastAsia="仿宋"/>
          <w:sz w:val="32"/>
          <w:szCs w:val="32"/>
        </w:rPr>
        <w:instrText xml:space="preserve"> HYPERLINK "https://www.nwafu.edu.cn/" </w:instrText>
      </w:r>
      <w:r>
        <w:rPr>
          <w:rFonts w:hint="eastAsia" w:eastAsia="仿宋"/>
          <w:sz w:val="32"/>
          <w:szCs w:val="32"/>
        </w:rPr>
        <w:fldChar w:fldCharType="separate"/>
      </w:r>
      <w:r>
        <w:rPr>
          <w:rStyle w:val="5"/>
          <w:rFonts w:hint="eastAsia" w:eastAsia="仿宋"/>
          <w:sz w:val="32"/>
          <w:szCs w:val="32"/>
        </w:rPr>
        <w:t>https://is.nwsuaf.edu.cn/</w:t>
      </w:r>
      <w:bookmarkEnd w:id="6"/>
      <w:r>
        <w:rPr>
          <w:rFonts w:hint="eastAsia" w:eastAsia="仿宋"/>
          <w:sz w:val="32"/>
          <w:szCs w:val="32"/>
        </w:rPr>
        <w:fldChar w:fldCharType="end"/>
      </w:r>
      <w:bookmarkEnd w:id="7"/>
    </w:p>
    <w:p w14:paraId="7C635D8E">
      <w:pPr>
        <w:spacing w:line="560" w:lineRule="exact"/>
        <w:ind w:firstLine="470" w:firstLineChars="147"/>
        <w:rPr>
          <w:rFonts w:eastAsia="仿宋"/>
          <w:sz w:val="32"/>
          <w:szCs w:val="32"/>
        </w:rPr>
      </w:pPr>
      <w:r>
        <w:rPr>
          <w:rFonts w:eastAsia="仿宋"/>
          <w:sz w:val="32"/>
          <w:szCs w:val="32"/>
        </w:rPr>
        <w:t xml:space="preserve">2. </w:t>
      </w:r>
      <w:r>
        <w:rPr>
          <w:rFonts w:hAnsi="仿宋" w:eastAsia="仿宋"/>
          <w:sz w:val="32"/>
          <w:szCs w:val="32"/>
        </w:rPr>
        <w:t>校外紧急求助电话</w:t>
      </w:r>
      <w:r>
        <w:rPr>
          <w:rFonts w:eastAsia="仿宋"/>
          <w:sz w:val="32"/>
          <w:szCs w:val="32"/>
        </w:rPr>
        <w:t xml:space="preserve">(Public Emergency Numbers) </w:t>
      </w:r>
      <w:r>
        <w:rPr>
          <w:rFonts w:hAnsi="仿宋" w:eastAsia="仿宋"/>
          <w:sz w:val="32"/>
          <w:szCs w:val="32"/>
        </w:rPr>
        <w:t>警察</w:t>
      </w:r>
      <w:r>
        <w:rPr>
          <w:rFonts w:eastAsia="仿宋"/>
          <w:sz w:val="32"/>
          <w:szCs w:val="32"/>
        </w:rPr>
        <w:t xml:space="preserve">(Police): 110  </w:t>
      </w:r>
    </w:p>
    <w:p w14:paraId="1E960975">
      <w:pPr>
        <w:spacing w:line="560" w:lineRule="exact"/>
        <w:ind w:firstLine="470" w:firstLineChars="147"/>
        <w:rPr>
          <w:rFonts w:eastAsia="仿宋"/>
          <w:sz w:val="32"/>
          <w:szCs w:val="32"/>
        </w:rPr>
      </w:pPr>
      <w:r>
        <w:rPr>
          <w:rFonts w:hAnsi="仿宋" w:eastAsia="仿宋"/>
          <w:sz w:val="32"/>
          <w:szCs w:val="32"/>
        </w:rPr>
        <w:t>火警</w:t>
      </w:r>
      <w:r>
        <w:rPr>
          <w:rFonts w:eastAsia="仿宋"/>
          <w:sz w:val="32"/>
          <w:szCs w:val="32"/>
        </w:rPr>
        <w:t xml:space="preserve">(Fire): 119   </w:t>
      </w:r>
      <w:r>
        <w:rPr>
          <w:rFonts w:hAnsi="仿宋" w:eastAsia="仿宋"/>
          <w:sz w:val="32"/>
          <w:szCs w:val="32"/>
        </w:rPr>
        <w:t>交通事故</w:t>
      </w:r>
      <w:r>
        <w:rPr>
          <w:rFonts w:eastAsia="仿宋"/>
          <w:sz w:val="32"/>
          <w:szCs w:val="32"/>
        </w:rPr>
        <w:t xml:space="preserve">(Traffic): 122   </w:t>
      </w:r>
      <w:r>
        <w:rPr>
          <w:rFonts w:hAnsi="仿宋" w:eastAsia="仿宋"/>
          <w:sz w:val="32"/>
          <w:szCs w:val="32"/>
        </w:rPr>
        <w:t>医疗急救</w:t>
      </w:r>
      <w:r>
        <w:rPr>
          <w:rFonts w:eastAsia="仿宋"/>
          <w:sz w:val="32"/>
          <w:szCs w:val="32"/>
        </w:rPr>
        <w:t>(First Aid): 120</w:t>
      </w:r>
    </w:p>
    <w:p w14:paraId="38903500">
      <w:pPr>
        <w:jc w:val="right"/>
      </w:pPr>
      <w:r>
        <w:rPr>
          <w:rFonts w:eastAsia="仿宋"/>
          <w:sz w:val="32"/>
          <w:szCs w:val="32"/>
        </w:rPr>
        <w:t xml:space="preserve">                                             </w:t>
      </w:r>
    </w:p>
    <w:p w14:paraId="191F3D23"/>
    <w:p w14:paraId="7DD5AF7B">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年暑假值班安排表（7月</w:t>
      </w:r>
      <w:r>
        <w:rPr>
          <w:rFonts w:hint="eastAsia" w:ascii="方正小标宋简体" w:eastAsia="方正小标宋简体"/>
          <w:sz w:val="44"/>
          <w:szCs w:val="44"/>
          <w:lang w:val="en-US" w:eastAsia="zh-CN"/>
        </w:rPr>
        <w:t>27</w:t>
      </w:r>
      <w:r>
        <w:rPr>
          <w:rFonts w:hint="eastAsia" w:ascii="方正小标宋简体" w:eastAsia="方正小标宋简体"/>
          <w:sz w:val="44"/>
          <w:szCs w:val="44"/>
        </w:rPr>
        <w:t>日至9月</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日）</w:t>
      </w:r>
    </w:p>
    <w:p w14:paraId="5361CBAE">
      <w:pPr>
        <w:jc w:val="left"/>
        <w:rPr>
          <w:rFonts w:ascii="仿宋_GB2312" w:eastAsia="仿宋_GB2312"/>
          <w:b/>
          <w:sz w:val="32"/>
          <w:szCs w:val="32"/>
        </w:rPr>
      </w:pPr>
      <w:r>
        <w:rPr>
          <w:rFonts w:hint="eastAsia" w:ascii="仿宋_GB2312" w:eastAsia="仿宋_GB2312"/>
          <w:b/>
          <w:sz w:val="32"/>
          <w:szCs w:val="32"/>
        </w:rPr>
        <w:t>单位：国际学院</w:t>
      </w:r>
    </w:p>
    <w:tbl>
      <w:tblPr>
        <w:tblStyle w:val="3"/>
        <w:tblW w:w="50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7"/>
        <w:gridCol w:w="3566"/>
        <w:gridCol w:w="2567"/>
        <w:gridCol w:w="1579"/>
        <w:gridCol w:w="1622"/>
        <w:gridCol w:w="1615"/>
      </w:tblGrid>
      <w:tr w14:paraId="74FD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tcW w:w="979" w:type="pct"/>
            <w:vAlign w:val="center"/>
          </w:tcPr>
          <w:p w14:paraId="2E77C595">
            <w:pPr>
              <w:jc w:val="center"/>
              <w:rPr>
                <w:rFonts w:hint="eastAsia" w:ascii="仿宋_GB2312" w:eastAsia="仿宋_GB2312"/>
                <w:sz w:val="32"/>
                <w:szCs w:val="32"/>
              </w:rPr>
            </w:pPr>
            <w:r>
              <w:rPr>
                <w:rFonts w:hint="eastAsia" w:ascii="仿宋_GB2312" w:eastAsia="仿宋_GB2312"/>
                <w:sz w:val="32"/>
                <w:szCs w:val="32"/>
              </w:rPr>
              <w:t>值班时间</w:t>
            </w:r>
          </w:p>
        </w:tc>
        <w:tc>
          <w:tcPr>
            <w:tcW w:w="1309" w:type="pct"/>
            <w:vAlign w:val="center"/>
          </w:tcPr>
          <w:p w14:paraId="2D0C77F8">
            <w:pPr>
              <w:jc w:val="center"/>
              <w:rPr>
                <w:rFonts w:hint="eastAsia" w:ascii="仿宋_GB2312" w:eastAsia="仿宋_GB2312"/>
                <w:sz w:val="32"/>
                <w:szCs w:val="32"/>
              </w:rPr>
            </w:pPr>
            <w:r>
              <w:rPr>
                <w:rFonts w:hint="eastAsia" w:ascii="仿宋_GB2312" w:eastAsia="仿宋_GB2312"/>
                <w:sz w:val="32"/>
                <w:szCs w:val="32"/>
              </w:rPr>
              <w:t>值班人员</w:t>
            </w:r>
          </w:p>
        </w:tc>
        <w:tc>
          <w:tcPr>
            <w:tcW w:w="942" w:type="pct"/>
            <w:vAlign w:val="center"/>
          </w:tcPr>
          <w:p w14:paraId="45323527">
            <w:pPr>
              <w:jc w:val="center"/>
              <w:rPr>
                <w:rFonts w:hint="eastAsia" w:ascii="仿宋_GB2312" w:eastAsia="仿宋_GB2312"/>
                <w:sz w:val="32"/>
                <w:szCs w:val="32"/>
              </w:rPr>
            </w:pPr>
            <w:r>
              <w:rPr>
                <w:rFonts w:hint="eastAsia" w:ascii="仿宋_GB2312" w:eastAsia="仿宋_GB2312"/>
                <w:sz w:val="32"/>
                <w:szCs w:val="32"/>
              </w:rPr>
              <w:t>值班电话</w:t>
            </w:r>
          </w:p>
        </w:tc>
        <w:tc>
          <w:tcPr>
            <w:tcW w:w="579" w:type="pct"/>
            <w:vAlign w:val="center"/>
          </w:tcPr>
          <w:p w14:paraId="667CD843">
            <w:pPr>
              <w:jc w:val="center"/>
              <w:rPr>
                <w:rFonts w:hint="eastAsia" w:ascii="仿宋_GB2312" w:eastAsia="仿宋_GB2312"/>
                <w:sz w:val="32"/>
                <w:szCs w:val="32"/>
                <w:lang w:eastAsia="zh-CN"/>
              </w:rPr>
            </w:pPr>
            <w:r>
              <w:rPr>
                <w:rFonts w:hint="eastAsia" w:ascii="仿宋_GB2312" w:eastAsia="仿宋_GB2312"/>
                <w:sz w:val="32"/>
                <w:szCs w:val="32"/>
                <w:lang w:eastAsia="zh-CN"/>
              </w:rPr>
              <w:t>值班地点</w:t>
            </w:r>
          </w:p>
        </w:tc>
        <w:tc>
          <w:tcPr>
            <w:tcW w:w="595" w:type="pct"/>
            <w:vAlign w:val="center"/>
          </w:tcPr>
          <w:p w14:paraId="3BFEE9EC">
            <w:pPr>
              <w:jc w:val="center"/>
              <w:rPr>
                <w:rFonts w:ascii="仿宋_GB2312" w:eastAsia="仿宋_GB2312"/>
                <w:sz w:val="32"/>
                <w:szCs w:val="32"/>
              </w:rPr>
            </w:pPr>
            <w:r>
              <w:rPr>
                <w:rFonts w:hint="eastAsia" w:ascii="仿宋_GB2312" w:eastAsia="仿宋_GB2312"/>
                <w:sz w:val="32"/>
                <w:szCs w:val="32"/>
              </w:rPr>
              <w:t>带班领导</w:t>
            </w:r>
          </w:p>
        </w:tc>
        <w:tc>
          <w:tcPr>
            <w:tcW w:w="593" w:type="pct"/>
            <w:vAlign w:val="center"/>
          </w:tcPr>
          <w:p w14:paraId="7DF98D08">
            <w:pPr>
              <w:jc w:val="center"/>
              <w:rPr>
                <w:rFonts w:ascii="仿宋_GB2312" w:eastAsia="仿宋_GB2312"/>
                <w:sz w:val="32"/>
                <w:szCs w:val="32"/>
              </w:rPr>
            </w:pPr>
            <w:r>
              <w:rPr>
                <w:rFonts w:hint="eastAsia" w:ascii="仿宋_GB2312" w:eastAsia="仿宋_GB2312"/>
                <w:sz w:val="32"/>
                <w:szCs w:val="32"/>
              </w:rPr>
              <w:t>联系电话</w:t>
            </w:r>
          </w:p>
        </w:tc>
      </w:tr>
      <w:tr w14:paraId="002EE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979" w:type="pct"/>
            <w:vAlign w:val="center"/>
          </w:tcPr>
          <w:p w14:paraId="3107095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31</w:t>
            </w:r>
            <w:r>
              <w:rPr>
                <w:rFonts w:hint="eastAsia" w:ascii="宋体" w:hAnsi="宋体" w:cs="宋体"/>
                <w:color w:val="000000"/>
                <w:kern w:val="0"/>
                <w:sz w:val="24"/>
                <w:szCs w:val="24"/>
              </w:rPr>
              <w:t>日</w:t>
            </w:r>
          </w:p>
        </w:tc>
        <w:tc>
          <w:tcPr>
            <w:tcW w:w="1309" w:type="pct"/>
            <w:vAlign w:val="center"/>
          </w:tcPr>
          <w:p w14:paraId="44FF17BE">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程尚志</w:t>
            </w:r>
          </w:p>
        </w:tc>
        <w:tc>
          <w:tcPr>
            <w:tcW w:w="942" w:type="pct"/>
            <w:vAlign w:val="center"/>
          </w:tcPr>
          <w:p w14:paraId="050AEF32">
            <w:pPr>
              <w:widowControl/>
              <w:jc w:val="center"/>
              <w:textAlignment w:val="center"/>
              <w:rPr>
                <w:rFonts w:ascii="宋体" w:hAnsi="宋体" w:eastAsia="宋体" w:cs="宋体"/>
                <w:kern w:val="2"/>
                <w:sz w:val="24"/>
                <w:szCs w:val="24"/>
                <w:lang w:val="en-US" w:eastAsia="zh-CN" w:bidi="ar-SA"/>
              </w:rPr>
            </w:pPr>
            <w:r>
              <w:rPr>
                <w:rFonts w:hint="eastAsia" w:ascii="宋体" w:hAnsi="宋体" w:cs="宋体"/>
                <w:color w:val="000000"/>
                <w:kern w:val="0"/>
                <w:sz w:val="24"/>
                <w:szCs w:val="24"/>
              </w:rPr>
              <w:t>87080283</w:t>
            </w:r>
          </w:p>
        </w:tc>
        <w:tc>
          <w:tcPr>
            <w:tcW w:w="579" w:type="pct"/>
            <w:vAlign w:val="center"/>
          </w:tcPr>
          <w:p w14:paraId="6C31FF58">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104</w:t>
            </w:r>
          </w:p>
        </w:tc>
        <w:tc>
          <w:tcPr>
            <w:tcW w:w="595" w:type="pct"/>
            <w:vMerge w:val="restart"/>
            <w:vAlign w:val="center"/>
          </w:tcPr>
          <w:p w14:paraId="47B23891">
            <w:pPr>
              <w:widowControl/>
              <w:jc w:val="center"/>
              <w:textAlignment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王玉环</w:t>
            </w:r>
          </w:p>
        </w:tc>
        <w:tc>
          <w:tcPr>
            <w:tcW w:w="593" w:type="pct"/>
            <w:vMerge w:val="restart"/>
            <w:vAlign w:val="center"/>
          </w:tcPr>
          <w:p w14:paraId="3413234D">
            <w:pPr>
              <w:widowControl/>
              <w:jc w:val="center"/>
              <w:textAlignment w:val="center"/>
              <w:rPr>
                <w:rFonts w:ascii="宋体" w:hAnsi="宋体" w:eastAsia="宋体" w:cs="宋体"/>
                <w:kern w:val="2"/>
                <w:sz w:val="24"/>
                <w:szCs w:val="24"/>
                <w:lang w:val="en-US" w:eastAsia="zh-CN" w:bidi="ar-SA"/>
              </w:rPr>
            </w:pPr>
            <w:r>
              <w:rPr>
                <w:rFonts w:hint="eastAsia" w:ascii="宋体" w:hAnsi="宋体" w:cs="宋体"/>
                <w:color w:val="000000"/>
                <w:kern w:val="0"/>
                <w:sz w:val="24"/>
                <w:szCs w:val="24"/>
              </w:rPr>
              <w:t>87080285</w:t>
            </w:r>
          </w:p>
        </w:tc>
      </w:tr>
      <w:tr w14:paraId="0A4D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jc w:val="center"/>
        </w:trPr>
        <w:tc>
          <w:tcPr>
            <w:tcW w:w="979" w:type="pct"/>
            <w:vAlign w:val="center"/>
          </w:tcPr>
          <w:p w14:paraId="0A97D8A8">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日-</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日</w:t>
            </w:r>
          </w:p>
        </w:tc>
        <w:tc>
          <w:tcPr>
            <w:tcW w:w="1309" w:type="pct"/>
            <w:vAlign w:val="center"/>
          </w:tcPr>
          <w:p w14:paraId="462E59D6">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陈昭冰</w:t>
            </w:r>
          </w:p>
        </w:tc>
        <w:tc>
          <w:tcPr>
            <w:tcW w:w="942" w:type="pct"/>
            <w:vAlign w:val="center"/>
          </w:tcPr>
          <w:p w14:paraId="2AF57EF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rPr>
              <w:t>87080182</w:t>
            </w:r>
          </w:p>
        </w:tc>
        <w:tc>
          <w:tcPr>
            <w:tcW w:w="579" w:type="pct"/>
            <w:vAlign w:val="center"/>
          </w:tcPr>
          <w:p w14:paraId="4590231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104</w:t>
            </w:r>
          </w:p>
        </w:tc>
        <w:tc>
          <w:tcPr>
            <w:tcW w:w="595" w:type="pct"/>
            <w:vMerge w:val="continue"/>
            <w:vAlign w:val="center"/>
          </w:tcPr>
          <w:p w14:paraId="395086EE">
            <w:pPr>
              <w:widowControl/>
              <w:jc w:val="center"/>
              <w:textAlignment w:val="center"/>
              <w:rPr>
                <w:rFonts w:hint="eastAsia" w:ascii="宋体" w:hAnsi="宋体" w:eastAsia="宋体" w:cs="宋体"/>
                <w:kern w:val="2"/>
                <w:sz w:val="24"/>
                <w:szCs w:val="24"/>
                <w:lang w:val="en-US" w:eastAsia="zh-CN" w:bidi="ar-SA"/>
              </w:rPr>
            </w:pPr>
          </w:p>
        </w:tc>
        <w:tc>
          <w:tcPr>
            <w:tcW w:w="593" w:type="pct"/>
            <w:vMerge w:val="continue"/>
            <w:vAlign w:val="center"/>
          </w:tcPr>
          <w:p w14:paraId="45939C78">
            <w:pPr>
              <w:widowControl/>
              <w:jc w:val="center"/>
              <w:textAlignment w:val="center"/>
              <w:rPr>
                <w:rFonts w:hint="eastAsia" w:ascii="宋体" w:hAnsi="宋体" w:eastAsia="宋体" w:cs="宋体"/>
                <w:kern w:val="2"/>
                <w:sz w:val="24"/>
                <w:szCs w:val="24"/>
                <w:lang w:val="en-US" w:eastAsia="zh-CN" w:bidi="ar-SA"/>
              </w:rPr>
            </w:pPr>
          </w:p>
        </w:tc>
      </w:tr>
      <w:tr w14:paraId="3B8D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exact"/>
          <w:jc w:val="center"/>
        </w:trPr>
        <w:tc>
          <w:tcPr>
            <w:tcW w:w="979" w:type="pct"/>
            <w:vAlign w:val="center"/>
          </w:tcPr>
          <w:p w14:paraId="593040E2">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8月</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日-8月</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日</w:t>
            </w:r>
          </w:p>
        </w:tc>
        <w:tc>
          <w:tcPr>
            <w:tcW w:w="1309" w:type="pct"/>
            <w:vMerge w:val="restart"/>
            <w:vAlign w:val="center"/>
          </w:tcPr>
          <w:p w14:paraId="65B98542">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韩林秀</w:t>
            </w:r>
          </w:p>
        </w:tc>
        <w:tc>
          <w:tcPr>
            <w:tcW w:w="942" w:type="pct"/>
            <w:vMerge w:val="restart"/>
            <w:vAlign w:val="center"/>
          </w:tcPr>
          <w:p w14:paraId="4458EC5B">
            <w:pPr>
              <w:widowControl/>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sz w:val="24"/>
                <w:szCs w:val="24"/>
              </w:rPr>
              <w:t>8708</w:t>
            </w:r>
            <w:r>
              <w:rPr>
                <w:rFonts w:hint="eastAsia" w:ascii="宋体" w:hAnsi="宋体" w:cs="宋体"/>
                <w:sz w:val="24"/>
                <w:szCs w:val="24"/>
                <w:lang w:val="en-US" w:eastAsia="zh-CN"/>
              </w:rPr>
              <w:t>0281</w:t>
            </w:r>
          </w:p>
        </w:tc>
        <w:tc>
          <w:tcPr>
            <w:tcW w:w="579" w:type="pct"/>
            <w:vMerge w:val="restart"/>
            <w:vAlign w:val="center"/>
          </w:tcPr>
          <w:p w14:paraId="29E56F8D">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110</w:t>
            </w:r>
          </w:p>
        </w:tc>
        <w:tc>
          <w:tcPr>
            <w:tcW w:w="595" w:type="pct"/>
            <w:vMerge w:val="continue"/>
            <w:vAlign w:val="center"/>
          </w:tcPr>
          <w:p w14:paraId="6D582055">
            <w:pPr>
              <w:widowControl/>
              <w:jc w:val="center"/>
              <w:textAlignment w:val="center"/>
              <w:rPr>
                <w:rFonts w:ascii="宋体" w:hAnsi="宋体" w:eastAsia="宋体" w:cs="宋体"/>
                <w:kern w:val="2"/>
                <w:sz w:val="24"/>
                <w:szCs w:val="24"/>
                <w:lang w:val="en-US" w:eastAsia="zh-CN" w:bidi="ar-SA"/>
              </w:rPr>
            </w:pPr>
          </w:p>
        </w:tc>
        <w:tc>
          <w:tcPr>
            <w:tcW w:w="593" w:type="pct"/>
            <w:vMerge w:val="continue"/>
            <w:vAlign w:val="center"/>
          </w:tcPr>
          <w:p w14:paraId="024FF5FF">
            <w:pPr>
              <w:widowControl/>
              <w:jc w:val="center"/>
              <w:textAlignment w:val="center"/>
              <w:rPr>
                <w:rFonts w:ascii="宋体" w:hAnsi="宋体" w:eastAsia="宋体" w:cs="宋体"/>
                <w:kern w:val="2"/>
                <w:sz w:val="24"/>
                <w:szCs w:val="24"/>
                <w:lang w:val="en-US" w:eastAsia="zh-CN" w:bidi="ar-SA"/>
              </w:rPr>
            </w:pPr>
          </w:p>
        </w:tc>
      </w:tr>
      <w:tr w14:paraId="308B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jc w:val="center"/>
        </w:trPr>
        <w:tc>
          <w:tcPr>
            <w:tcW w:w="979" w:type="pct"/>
            <w:vAlign w:val="center"/>
          </w:tcPr>
          <w:p w14:paraId="36AB571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8月10日</w:t>
            </w:r>
          </w:p>
        </w:tc>
        <w:tc>
          <w:tcPr>
            <w:tcW w:w="1309" w:type="pct"/>
            <w:vMerge w:val="continue"/>
            <w:vAlign w:val="center"/>
          </w:tcPr>
          <w:p w14:paraId="3259CC05">
            <w:pPr>
              <w:widowControl/>
              <w:jc w:val="center"/>
              <w:textAlignment w:val="center"/>
              <w:rPr>
                <w:rFonts w:hint="eastAsia" w:ascii="宋体" w:hAnsi="宋体" w:cs="宋体"/>
                <w:color w:val="000000"/>
                <w:kern w:val="0"/>
                <w:sz w:val="24"/>
                <w:szCs w:val="24"/>
                <w:lang w:val="en-US" w:eastAsia="zh-CN" w:bidi="ar-SA"/>
              </w:rPr>
            </w:pPr>
          </w:p>
        </w:tc>
        <w:tc>
          <w:tcPr>
            <w:tcW w:w="942" w:type="pct"/>
            <w:vMerge w:val="continue"/>
            <w:vAlign w:val="center"/>
          </w:tcPr>
          <w:p w14:paraId="53BEF896">
            <w:pPr>
              <w:widowControl/>
              <w:jc w:val="center"/>
              <w:textAlignment w:val="center"/>
              <w:rPr>
                <w:rFonts w:hint="eastAsia" w:ascii="宋体" w:hAnsi="宋体" w:cs="宋体"/>
                <w:sz w:val="24"/>
                <w:szCs w:val="24"/>
              </w:rPr>
            </w:pPr>
          </w:p>
        </w:tc>
        <w:tc>
          <w:tcPr>
            <w:tcW w:w="579" w:type="pct"/>
            <w:vMerge w:val="continue"/>
            <w:vAlign w:val="center"/>
          </w:tcPr>
          <w:p w14:paraId="5EFE5934">
            <w:pPr>
              <w:widowControl/>
              <w:jc w:val="center"/>
              <w:textAlignment w:val="center"/>
              <w:rPr>
                <w:rFonts w:hint="eastAsia" w:ascii="宋体" w:hAnsi="宋体" w:cs="宋体"/>
                <w:sz w:val="24"/>
                <w:szCs w:val="24"/>
                <w:lang w:eastAsia="zh-CN"/>
              </w:rPr>
            </w:pPr>
          </w:p>
        </w:tc>
        <w:tc>
          <w:tcPr>
            <w:tcW w:w="595" w:type="pct"/>
            <w:vMerge w:val="restart"/>
            <w:vAlign w:val="center"/>
          </w:tcPr>
          <w:p w14:paraId="068D5D29">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康继乐</w:t>
            </w:r>
          </w:p>
        </w:tc>
        <w:tc>
          <w:tcPr>
            <w:tcW w:w="593" w:type="pct"/>
            <w:vMerge w:val="restart"/>
            <w:vAlign w:val="center"/>
          </w:tcPr>
          <w:p w14:paraId="5A5956EF">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rPr>
              <w:t>8708028</w:t>
            </w:r>
            <w:r>
              <w:rPr>
                <w:rFonts w:hint="eastAsia" w:ascii="宋体" w:hAnsi="宋体" w:cs="宋体"/>
                <w:sz w:val="24"/>
                <w:szCs w:val="24"/>
                <w:lang w:val="en-US" w:eastAsia="zh-CN"/>
              </w:rPr>
              <w:t>7</w:t>
            </w:r>
          </w:p>
        </w:tc>
      </w:tr>
      <w:tr w14:paraId="2CF4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979" w:type="pct"/>
            <w:vAlign w:val="center"/>
          </w:tcPr>
          <w:p w14:paraId="610F6740">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8月11日-8月14日</w:t>
            </w:r>
          </w:p>
        </w:tc>
        <w:tc>
          <w:tcPr>
            <w:tcW w:w="1309" w:type="pct"/>
            <w:vAlign w:val="center"/>
          </w:tcPr>
          <w:p w14:paraId="32B0086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李  院</w:t>
            </w:r>
          </w:p>
        </w:tc>
        <w:tc>
          <w:tcPr>
            <w:tcW w:w="942" w:type="pct"/>
            <w:vAlign w:val="center"/>
          </w:tcPr>
          <w:p w14:paraId="524D77A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rPr>
              <w:t>87080182</w:t>
            </w:r>
          </w:p>
        </w:tc>
        <w:tc>
          <w:tcPr>
            <w:tcW w:w="579" w:type="pct"/>
            <w:vAlign w:val="center"/>
          </w:tcPr>
          <w:p w14:paraId="5206899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104</w:t>
            </w:r>
          </w:p>
        </w:tc>
        <w:tc>
          <w:tcPr>
            <w:tcW w:w="595" w:type="pct"/>
            <w:vMerge w:val="continue"/>
            <w:vAlign w:val="center"/>
          </w:tcPr>
          <w:p w14:paraId="3B787FB9">
            <w:pPr>
              <w:widowControl/>
              <w:jc w:val="center"/>
              <w:textAlignment w:val="center"/>
              <w:rPr>
                <w:rFonts w:ascii="宋体" w:hAnsi="宋体" w:cs="宋体"/>
                <w:sz w:val="24"/>
                <w:szCs w:val="24"/>
              </w:rPr>
            </w:pPr>
          </w:p>
        </w:tc>
        <w:tc>
          <w:tcPr>
            <w:tcW w:w="593" w:type="pct"/>
            <w:vMerge w:val="continue"/>
            <w:vAlign w:val="center"/>
          </w:tcPr>
          <w:p w14:paraId="55391923">
            <w:pPr>
              <w:widowControl/>
              <w:jc w:val="center"/>
              <w:textAlignment w:val="center"/>
              <w:rPr>
                <w:rFonts w:ascii="宋体" w:hAnsi="宋体" w:cs="宋体"/>
                <w:sz w:val="24"/>
                <w:szCs w:val="24"/>
              </w:rPr>
            </w:pPr>
          </w:p>
        </w:tc>
      </w:tr>
      <w:tr w14:paraId="047C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exact"/>
          <w:jc w:val="center"/>
        </w:trPr>
        <w:tc>
          <w:tcPr>
            <w:tcW w:w="979" w:type="pct"/>
            <w:vAlign w:val="center"/>
          </w:tcPr>
          <w:p w14:paraId="6C667C60">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日-8月</w:t>
            </w: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rPr>
              <w:t>日</w:t>
            </w:r>
          </w:p>
        </w:tc>
        <w:tc>
          <w:tcPr>
            <w:tcW w:w="1309" w:type="pct"/>
            <w:vAlign w:val="center"/>
          </w:tcPr>
          <w:p w14:paraId="25EC5EA8">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宋宝娣</w:t>
            </w:r>
          </w:p>
        </w:tc>
        <w:tc>
          <w:tcPr>
            <w:tcW w:w="942" w:type="pct"/>
            <w:vAlign w:val="center"/>
          </w:tcPr>
          <w:p w14:paraId="7BBCDC38">
            <w:pPr>
              <w:widowControl/>
              <w:jc w:val="center"/>
              <w:textAlignment w:val="center"/>
              <w:rPr>
                <w:rFonts w:ascii="宋体" w:hAnsi="宋体" w:eastAsia="宋体" w:cs="宋体"/>
                <w:kern w:val="2"/>
                <w:sz w:val="24"/>
                <w:szCs w:val="24"/>
                <w:lang w:val="en-US" w:eastAsia="zh-CN" w:bidi="ar-SA"/>
              </w:rPr>
            </w:pPr>
            <w:r>
              <w:rPr>
                <w:rFonts w:hint="eastAsia" w:ascii="宋体" w:hAnsi="宋体" w:cs="宋体"/>
                <w:sz w:val="24"/>
                <w:szCs w:val="24"/>
              </w:rPr>
              <w:t>87082024</w:t>
            </w:r>
          </w:p>
        </w:tc>
        <w:tc>
          <w:tcPr>
            <w:tcW w:w="579" w:type="pct"/>
            <w:vAlign w:val="center"/>
          </w:tcPr>
          <w:p w14:paraId="592888B9">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110</w:t>
            </w:r>
          </w:p>
        </w:tc>
        <w:tc>
          <w:tcPr>
            <w:tcW w:w="595" w:type="pct"/>
            <w:vMerge w:val="continue"/>
            <w:vAlign w:val="center"/>
          </w:tcPr>
          <w:p w14:paraId="5C311293">
            <w:pPr>
              <w:widowControl/>
              <w:jc w:val="center"/>
              <w:textAlignment w:val="center"/>
              <w:rPr>
                <w:rFonts w:ascii="宋体" w:hAnsi="宋体" w:cs="宋体"/>
                <w:sz w:val="24"/>
                <w:szCs w:val="24"/>
              </w:rPr>
            </w:pPr>
          </w:p>
        </w:tc>
        <w:tc>
          <w:tcPr>
            <w:tcW w:w="593" w:type="pct"/>
            <w:vMerge w:val="continue"/>
            <w:vAlign w:val="center"/>
          </w:tcPr>
          <w:p w14:paraId="358C9D34">
            <w:pPr>
              <w:widowControl/>
              <w:jc w:val="center"/>
              <w:textAlignment w:val="center"/>
              <w:rPr>
                <w:rFonts w:ascii="宋体" w:hAnsi="宋体" w:cs="宋体"/>
                <w:sz w:val="24"/>
                <w:szCs w:val="24"/>
              </w:rPr>
            </w:pPr>
          </w:p>
        </w:tc>
      </w:tr>
      <w:tr w14:paraId="7500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jc w:val="center"/>
        </w:trPr>
        <w:tc>
          <w:tcPr>
            <w:tcW w:w="979" w:type="pct"/>
            <w:vAlign w:val="center"/>
          </w:tcPr>
          <w:p w14:paraId="2F9ED42E">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日-8月</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日</w:t>
            </w:r>
          </w:p>
        </w:tc>
        <w:tc>
          <w:tcPr>
            <w:tcW w:w="1309" w:type="pct"/>
            <w:vAlign w:val="center"/>
          </w:tcPr>
          <w:p w14:paraId="2FFC89FA">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李维佳</w:t>
            </w:r>
          </w:p>
        </w:tc>
        <w:tc>
          <w:tcPr>
            <w:tcW w:w="942" w:type="pct"/>
            <w:vAlign w:val="center"/>
          </w:tcPr>
          <w:p w14:paraId="30FC978A">
            <w:pPr>
              <w:widowControl/>
              <w:jc w:val="center"/>
              <w:textAlignment w:val="center"/>
              <w:rPr>
                <w:rFonts w:ascii="宋体" w:hAnsi="宋体" w:eastAsia="宋体" w:cs="宋体"/>
                <w:kern w:val="2"/>
                <w:sz w:val="24"/>
                <w:szCs w:val="24"/>
                <w:lang w:val="en-US" w:eastAsia="zh-CN" w:bidi="ar-SA"/>
              </w:rPr>
            </w:pPr>
            <w:r>
              <w:rPr>
                <w:rFonts w:hint="eastAsia" w:ascii="宋体" w:hAnsi="宋体" w:cs="宋体"/>
                <w:sz w:val="24"/>
                <w:szCs w:val="24"/>
              </w:rPr>
              <w:t>87082024</w:t>
            </w:r>
          </w:p>
        </w:tc>
        <w:tc>
          <w:tcPr>
            <w:tcW w:w="579" w:type="pct"/>
            <w:vAlign w:val="center"/>
          </w:tcPr>
          <w:p w14:paraId="32729516">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110</w:t>
            </w:r>
          </w:p>
        </w:tc>
        <w:tc>
          <w:tcPr>
            <w:tcW w:w="595" w:type="pct"/>
            <w:vMerge w:val="continue"/>
            <w:vAlign w:val="center"/>
          </w:tcPr>
          <w:p w14:paraId="2273FA81">
            <w:pPr>
              <w:widowControl/>
              <w:jc w:val="center"/>
              <w:textAlignment w:val="center"/>
              <w:rPr>
                <w:rFonts w:ascii="宋体" w:hAnsi="宋体" w:cs="宋体"/>
                <w:sz w:val="24"/>
                <w:szCs w:val="24"/>
              </w:rPr>
            </w:pPr>
          </w:p>
        </w:tc>
        <w:tc>
          <w:tcPr>
            <w:tcW w:w="593" w:type="pct"/>
            <w:vMerge w:val="continue"/>
            <w:vAlign w:val="center"/>
          </w:tcPr>
          <w:p w14:paraId="15608369">
            <w:pPr>
              <w:widowControl/>
              <w:jc w:val="center"/>
              <w:textAlignment w:val="center"/>
              <w:rPr>
                <w:rFonts w:ascii="宋体" w:hAnsi="宋体" w:cs="宋体"/>
                <w:sz w:val="24"/>
                <w:szCs w:val="24"/>
              </w:rPr>
            </w:pPr>
          </w:p>
        </w:tc>
      </w:tr>
      <w:tr w14:paraId="2BD2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exact"/>
          <w:jc w:val="center"/>
        </w:trPr>
        <w:tc>
          <w:tcPr>
            <w:tcW w:w="979" w:type="pct"/>
            <w:vAlign w:val="center"/>
          </w:tcPr>
          <w:p w14:paraId="4B089982">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8月23日</w:t>
            </w:r>
          </w:p>
        </w:tc>
        <w:tc>
          <w:tcPr>
            <w:tcW w:w="1309" w:type="pct"/>
            <w:vMerge w:val="restart"/>
            <w:vAlign w:val="center"/>
          </w:tcPr>
          <w:p w14:paraId="2AC609D7">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王</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兰</w:t>
            </w:r>
          </w:p>
        </w:tc>
        <w:tc>
          <w:tcPr>
            <w:tcW w:w="942" w:type="pct"/>
            <w:vMerge w:val="restart"/>
            <w:vAlign w:val="center"/>
          </w:tcPr>
          <w:p w14:paraId="0FC64328">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color w:val="000000"/>
                <w:kern w:val="0"/>
                <w:sz w:val="24"/>
                <w:szCs w:val="24"/>
              </w:rPr>
              <w:t>87080283</w:t>
            </w:r>
          </w:p>
        </w:tc>
        <w:tc>
          <w:tcPr>
            <w:tcW w:w="579" w:type="pct"/>
            <w:vMerge w:val="restart"/>
            <w:vAlign w:val="center"/>
          </w:tcPr>
          <w:p w14:paraId="03D25AD7">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eastAsia="zh-CN"/>
              </w:rPr>
              <w:t>国际学院</w:t>
            </w:r>
            <w:r>
              <w:rPr>
                <w:rFonts w:hint="eastAsia" w:ascii="宋体" w:hAnsi="宋体" w:cs="宋体"/>
                <w:sz w:val="24"/>
                <w:szCs w:val="24"/>
                <w:lang w:val="en-US" w:eastAsia="zh-CN"/>
              </w:rPr>
              <w:t>104</w:t>
            </w:r>
          </w:p>
        </w:tc>
        <w:tc>
          <w:tcPr>
            <w:tcW w:w="595" w:type="pct"/>
            <w:vMerge w:val="continue"/>
            <w:vAlign w:val="center"/>
          </w:tcPr>
          <w:p w14:paraId="6DC1176D">
            <w:pPr>
              <w:widowControl/>
              <w:jc w:val="center"/>
              <w:textAlignment w:val="center"/>
              <w:rPr>
                <w:rFonts w:hint="eastAsia" w:ascii="宋体" w:hAnsi="宋体" w:cs="宋体"/>
                <w:sz w:val="24"/>
                <w:szCs w:val="24"/>
              </w:rPr>
            </w:pPr>
          </w:p>
        </w:tc>
        <w:tc>
          <w:tcPr>
            <w:tcW w:w="593" w:type="pct"/>
            <w:vMerge w:val="continue"/>
            <w:vAlign w:val="center"/>
          </w:tcPr>
          <w:p w14:paraId="53F83B71">
            <w:pPr>
              <w:widowControl/>
              <w:jc w:val="center"/>
              <w:textAlignment w:val="center"/>
              <w:rPr>
                <w:rFonts w:hint="eastAsia" w:ascii="宋体" w:hAnsi="宋体" w:cs="宋体"/>
                <w:sz w:val="24"/>
                <w:szCs w:val="24"/>
              </w:rPr>
            </w:pPr>
          </w:p>
        </w:tc>
      </w:tr>
      <w:tr w14:paraId="33D5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exact"/>
          <w:jc w:val="center"/>
        </w:trPr>
        <w:tc>
          <w:tcPr>
            <w:tcW w:w="979" w:type="pct"/>
            <w:vAlign w:val="center"/>
          </w:tcPr>
          <w:p w14:paraId="020DF09E">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8月</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日-8月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w:t>
            </w:r>
          </w:p>
        </w:tc>
        <w:tc>
          <w:tcPr>
            <w:tcW w:w="1309" w:type="pct"/>
            <w:vMerge w:val="continue"/>
            <w:vAlign w:val="center"/>
          </w:tcPr>
          <w:p w14:paraId="29FC1B06">
            <w:pPr>
              <w:widowControl/>
              <w:jc w:val="center"/>
              <w:textAlignment w:val="center"/>
              <w:rPr>
                <w:rFonts w:hint="eastAsia" w:ascii="宋体" w:hAnsi="宋体" w:eastAsia="宋体" w:cs="宋体"/>
                <w:color w:val="000000"/>
                <w:kern w:val="0"/>
                <w:sz w:val="24"/>
                <w:szCs w:val="24"/>
                <w:lang w:val="en-US" w:eastAsia="zh-CN" w:bidi="ar-SA"/>
              </w:rPr>
            </w:pPr>
          </w:p>
        </w:tc>
        <w:tc>
          <w:tcPr>
            <w:tcW w:w="942" w:type="pct"/>
            <w:vMerge w:val="continue"/>
            <w:vAlign w:val="center"/>
          </w:tcPr>
          <w:p w14:paraId="1A7B3DA8">
            <w:pPr>
              <w:widowControl/>
              <w:jc w:val="center"/>
              <w:textAlignment w:val="center"/>
              <w:rPr>
                <w:rFonts w:hint="default" w:ascii="宋体" w:hAnsi="宋体" w:eastAsia="宋体" w:cs="宋体"/>
                <w:kern w:val="2"/>
                <w:sz w:val="24"/>
                <w:szCs w:val="24"/>
                <w:lang w:val="en-US" w:eastAsia="zh-CN" w:bidi="ar-SA"/>
              </w:rPr>
            </w:pPr>
          </w:p>
        </w:tc>
        <w:tc>
          <w:tcPr>
            <w:tcW w:w="579" w:type="pct"/>
            <w:vMerge w:val="continue"/>
            <w:vAlign w:val="center"/>
          </w:tcPr>
          <w:p w14:paraId="05A684D9">
            <w:pPr>
              <w:widowControl/>
              <w:jc w:val="center"/>
              <w:textAlignment w:val="center"/>
              <w:rPr>
                <w:rFonts w:hint="default" w:ascii="宋体" w:hAnsi="宋体" w:eastAsia="宋体" w:cs="宋体"/>
                <w:kern w:val="2"/>
                <w:sz w:val="24"/>
                <w:szCs w:val="24"/>
                <w:lang w:val="en-US" w:eastAsia="zh-CN" w:bidi="ar-SA"/>
              </w:rPr>
            </w:pPr>
          </w:p>
        </w:tc>
        <w:tc>
          <w:tcPr>
            <w:tcW w:w="595" w:type="pct"/>
            <w:vMerge w:val="restart"/>
            <w:vAlign w:val="center"/>
          </w:tcPr>
          <w:p w14:paraId="5C4442E5">
            <w:pPr>
              <w:widowControl/>
              <w:jc w:val="center"/>
              <w:textAlignment w:val="center"/>
              <w:rPr>
                <w:rFonts w:ascii="宋体" w:hAnsi="宋体" w:cs="宋体"/>
                <w:sz w:val="24"/>
                <w:szCs w:val="24"/>
              </w:rPr>
            </w:pPr>
            <w:r>
              <w:rPr>
                <w:rFonts w:hint="eastAsia" w:ascii="宋体" w:hAnsi="宋体" w:cs="宋体"/>
                <w:sz w:val="24"/>
                <w:szCs w:val="24"/>
              </w:rPr>
              <w:t>裴志超</w:t>
            </w:r>
          </w:p>
        </w:tc>
        <w:tc>
          <w:tcPr>
            <w:tcW w:w="593" w:type="pct"/>
            <w:vMerge w:val="restart"/>
            <w:vAlign w:val="center"/>
          </w:tcPr>
          <w:p w14:paraId="2FE408D9">
            <w:pPr>
              <w:widowControl/>
              <w:jc w:val="center"/>
              <w:textAlignment w:val="center"/>
              <w:rPr>
                <w:rFonts w:ascii="宋体" w:hAnsi="宋体" w:cs="宋体"/>
                <w:sz w:val="24"/>
                <w:szCs w:val="24"/>
              </w:rPr>
            </w:pPr>
            <w:r>
              <w:rPr>
                <w:rFonts w:hint="eastAsia" w:ascii="宋体" w:hAnsi="宋体" w:cs="宋体"/>
                <w:sz w:val="24"/>
                <w:szCs w:val="24"/>
              </w:rPr>
              <w:t>87080286</w:t>
            </w:r>
          </w:p>
        </w:tc>
      </w:tr>
      <w:tr w14:paraId="5607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979" w:type="pct"/>
            <w:vAlign w:val="center"/>
          </w:tcPr>
          <w:p w14:paraId="5A61D79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日-8月31日</w:t>
            </w:r>
          </w:p>
        </w:tc>
        <w:tc>
          <w:tcPr>
            <w:tcW w:w="1309" w:type="pct"/>
            <w:vAlign w:val="center"/>
          </w:tcPr>
          <w:p w14:paraId="6F905AD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于</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瑛</w:t>
            </w:r>
          </w:p>
        </w:tc>
        <w:tc>
          <w:tcPr>
            <w:tcW w:w="942" w:type="pct"/>
            <w:vAlign w:val="center"/>
          </w:tcPr>
          <w:p w14:paraId="255A116F">
            <w:pPr>
              <w:widowControl/>
              <w:jc w:val="center"/>
              <w:textAlignment w:val="center"/>
              <w:rPr>
                <w:rFonts w:ascii="宋体" w:hAnsi="宋体" w:cs="宋体"/>
                <w:color w:val="000000"/>
                <w:kern w:val="0"/>
                <w:sz w:val="24"/>
                <w:szCs w:val="24"/>
              </w:rPr>
            </w:pPr>
            <w:r>
              <w:rPr>
                <w:rFonts w:hint="eastAsia" w:ascii="宋体" w:hAnsi="宋体" w:eastAsia="宋体" w:cs="宋体"/>
                <w:sz w:val="24"/>
                <w:szCs w:val="24"/>
              </w:rPr>
              <w:t>87080287</w:t>
            </w:r>
          </w:p>
        </w:tc>
        <w:tc>
          <w:tcPr>
            <w:tcW w:w="579" w:type="pct"/>
            <w:vAlign w:val="center"/>
          </w:tcPr>
          <w:p w14:paraId="6F0C23A0">
            <w:pPr>
              <w:widowControl/>
              <w:jc w:val="center"/>
              <w:textAlignment w:val="center"/>
              <w:rPr>
                <w:rFonts w:ascii="宋体" w:hAnsi="宋体" w:cs="宋体"/>
                <w:color w:val="000000"/>
                <w:kern w:val="0"/>
                <w:sz w:val="24"/>
                <w:szCs w:val="24"/>
              </w:rPr>
            </w:pPr>
            <w:r>
              <w:rPr>
                <w:rFonts w:hint="eastAsia" w:ascii="宋体" w:hAnsi="宋体" w:cs="宋体"/>
                <w:sz w:val="24"/>
                <w:szCs w:val="24"/>
                <w:lang w:eastAsia="zh-CN"/>
              </w:rPr>
              <w:t>国际学院</w:t>
            </w:r>
            <w:r>
              <w:rPr>
                <w:rFonts w:hint="eastAsia" w:ascii="宋体" w:hAnsi="宋体" w:cs="宋体"/>
                <w:sz w:val="24"/>
                <w:szCs w:val="24"/>
                <w:lang w:val="en-US" w:eastAsia="zh-CN"/>
              </w:rPr>
              <w:t>110</w:t>
            </w:r>
          </w:p>
        </w:tc>
        <w:tc>
          <w:tcPr>
            <w:tcW w:w="595" w:type="pct"/>
            <w:vMerge w:val="continue"/>
            <w:vAlign w:val="center"/>
          </w:tcPr>
          <w:p w14:paraId="18F80DBE">
            <w:pPr>
              <w:widowControl/>
              <w:jc w:val="center"/>
              <w:textAlignment w:val="center"/>
              <w:rPr>
                <w:rFonts w:ascii="宋体" w:hAnsi="宋体" w:cs="宋体"/>
                <w:sz w:val="24"/>
                <w:szCs w:val="24"/>
              </w:rPr>
            </w:pPr>
          </w:p>
        </w:tc>
        <w:tc>
          <w:tcPr>
            <w:tcW w:w="593" w:type="pct"/>
            <w:vMerge w:val="continue"/>
            <w:vAlign w:val="center"/>
          </w:tcPr>
          <w:p w14:paraId="39156B98">
            <w:pPr>
              <w:widowControl/>
              <w:jc w:val="center"/>
              <w:textAlignment w:val="center"/>
              <w:rPr>
                <w:rFonts w:ascii="宋体" w:hAnsi="宋体" w:cs="宋体"/>
                <w:sz w:val="24"/>
                <w:szCs w:val="24"/>
              </w:rPr>
            </w:pPr>
          </w:p>
        </w:tc>
      </w:tr>
      <w:tr w14:paraId="238FD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jc w:val="center"/>
        </w:trPr>
        <w:tc>
          <w:tcPr>
            <w:tcW w:w="979" w:type="pct"/>
            <w:vAlign w:val="center"/>
          </w:tcPr>
          <w:p w14:paraId="68A07E6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9月1日-9月</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日</w:t>
            </w:r>
          </w:p>
        </w:tc>
        <w:tc>
          <w:tcPr>
            <w:tcW w:w="1309" w:type="pct"/>
            <w:vAlign w:val="center"/>
          </w:tcPr>
          <w:p w14:paraId="448321DA">
            <w:pPr>
              <w:widowControl/>
              <w:jc w:val="both"/>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于  瑛 程尚志 陈昭冰 王  </w:t>
            </w:r>
            <w:bookmarkStart w:id="9" w:name="_GoBack"/>
            <w:bookmarkEnd w:id="9"/>
            <w:r>
              <w:rPr>
                <w:rFonts w:hint="eastAsia" w:ascii="宋体" w:hAnsi="宋体" w:cs="宋体"/>
                <w:color w:val="000000"/>
                <w:kern w:val="0"/>
                <w:sz w:val="24"/>
                <w:szCs w:val="24"/>
                <w:lang w:val="en-US" w:eastAsia="zh-CN"/>
              </w:rPr>
              <w:t xml:space="preserve">兰 </w:t>
            </w:r>
          </w:p>
          <w:p w14:paraId="47FFA353">
            <w:pPr>
              <w:widowControl/>
              <w:jc w:val="both"/>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李维佳 宋宝娣 </w:t>
            </w:r>
            <w:r>
              <w:rPr>
                <w:rFonts w:hint="eastAsia" w:ascii="宋体" w:hAnsi="宋体" w:cs="宋体"/>
                <w:color w:val="000000"/>
                <w:kern w:val="0"/>
                <w:sz w:val="24"/>
                <w:szCs w:val="24"/>
                <w:lang w:eastAsia="zh-CN"/>
              </w:rPr>
              <w:t>韩林秀</w:t>
            </w:r>
            <w:r>
              <w:rPr>
                <w:rFonts w:hint="eastAsia" w:ascii="宋体" w:hAnsi="宋体" w:cs="宋体"/>
                <w:color w:val="000000"/>
                <w:kern w:val="0"/>
                <w:sz w:val="24"/>
                <w:szCs w:val="24"/>
                <w:lang w:val="en-US" w:eastAsia="zh-CN"/>
              </w:rPr>
              <w:t xml:space="preserve"> </w:t>
            </w:r>
            <w:bookmarkStart w:id="8" w:name="OLE_LINK6"/>
            <w:r>
              <w:rPr>
                <w:rFonts w:hint="eastAsia" w:ascii="宋体" w:hAnsi="宋体" w:cs="宋体"/>
                <w:color w:val="000000"/>
                <w:kern w:val="0"/>
                <w:sz w:val="24"/>
                <w:szCs w:val="24"/>
                <w:lang w:val="en-US" w:eastAsia="zh-CN"/>
              </w:rPr>
              <w:t>李  院</w:t>
            </w:r>
            <w:bookmarkEnd w:id="8"/>
          </w:p>
        </w:tc>
        <w:tc>
          <w:tcPr>
            <w:tcW w:w="942" w:type="pct"/>
            <w:vAlign w:val="center"/>
          </w:tcPr>
          <w:p w14:paraId="385DA1A5">
            <w:pPr>
              <w:widowControl/>
              <w:jc w:val="center"/>
              <w:textAlignment w:val="center"/>
              <w:rPr>
                <w:rFonts w:hint="eastAsia" w:ascii="宋体" w:hAnsi="宋体" w:cs="宋体"/>
                <w:sz w:val="24"/>
                <w:szCs w:val="24"/>
              </w:rPr>
            </w:pPr>
            <w:r>
              <w:rPr>
                <w:rFonts w:hint="eastAsia" w:ascii="宋体" w:hAnsi="宋体" w:cs="宋体"/>
                <w:sz w:val="24"/>
                <w:szCs w:val="24"/>
              </w:rPr>
              <w:t>87080182</w:t>
            </w:r>
            <w:r>
              <w:rPr>
                <w:rFonts w:hint="eastAsia" w:ascii="宋体" w:hAnsi="宋体" w:cs="宋体"/>
                <w:sz w:val="24"/>
                <w:szCs w:val="24"/>
                <w:lang w:val="en-US" w:eastAsia="zh-CN"/>
              </w:rPr>
              <w:t>/</w:t>
            </w:r>
            <w:r>
              <w:rPr>
                <w:rFonts w:hint="eastAsia" w:ascii="宋体" w:hAnsi="宋体" w:cs="宋体"/>
                <w:sz w:val="24"/>
                <w:szCs w:val="24"/>
              </w:rPr>
              <w:t>87082024</w:t>
            </w:r>
          </w:p>
          <w:p w14:paraId="0AD6E4B7">
            <w:pPr>
              <w:widowControl/>
              <w:jc w:val="center"/>
              <w:textAlignment w:val="center"/>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w:t>
            </w:r>
            <w:r>
              <w:rPr>
                <w:rFonts w:hint="eastAsia" w:ascii="宋体" w:hAnsi="宋体" w:cs="宋体"/>
                <w:sz w:val="24"/>
                <w:szCs w:val="24"/>
              </w:rPr>
              <w:t>8708</w:t>
            </w:r>
            <w:r>
              <w:rPr>
                <w:rFonts w:hint="eastAsia" w:ascii="宋体" w:hAnsi="宋体" w:cs="宋体"/>
                <w:sz w:val="24"/>
                <w:szCs w:val="24"/>
                <w:lang w:val="en-US" w:eastAsia="zh-CN"/>
              </w:rPr>
              <w:t>0281</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87080283</w:t>
            </w:r>
          </w:p>
        </w:tc>
        <w:tc>
          <w:tcPr>
            <w:tcW w:w="579" w:type="pct"/>
            <w:vAlign w:val="center"/>
          </w:tcPr>
          <w:p w14:paraId="371B67BE">
            <w:pPr>
              <w:widowControl/>
              <w:jc w:val="center"/>
              <w:textAlignment w:val="center"/>
              <w:rPr>
                <w:rFonts w:hint="default" w:ascii="宋体" w:hAnsi="宋体" w:cs="宋体"/>
                <w:sz w:val="24"/>
                <w:szCs w:val="24"/>
                <w:lang w:val="en-US"/>
              </w:rPr>
            </w:pPr>
            <w:r>
              <w:rPr>
                <w:rFonts w:hint="eastAsia" w:ascii="宋体" w:hAnsi="宋体" w:cs="宋体"/>
                <w:sz w:val="24"/>
                <w:szCs w:val="24"/>
                <w:lang w:eastAsia="zh-CN"/>
              </w:rPr>
              <w:t>国际学院</w:t>
            </w:r>
            <w:r>
              <w:rPr>
                <w:rFonts w:hint="eastAsia" w:ascii="宋体" w:hAnsi="宋体" w:cs="宋体"/>
                <w:sz w:val="24"/>
                <w:szCs w:val="24"/>
                <w:lang w:val="en-US" w:eastAsia="zh-CN"/>
              </w:rPr>
              <w:t>104/110</w:t>
            </w:r>
          </w:p>
        </w:tc>
        <w:tc>
          <w:tcPr>
            <w:tcW w:w="595" w:type="pct"/>
            <w:vMerge w:val="continue"/>
            <w:vAlign w:val="center"/>
          </w:tcPr>
          <w:p w14:paraId="2195223A">
            <w:pPr>
              <w:widowControl/>
              <w:jc w:val="center"/>
              <w:textAlignment w:val="center"/>
              <w:rPr>
                <w:rFonts w:ascii="宋体" w:hAnsi="宋体" w:cs="宋体"/>
                <w:sz w:val="24"/>
                <w:szCs w:val="24"/>
              </w:rPr>
            </w:pPr>
          </w:p>
        </w:tc>
        <w:tc>
          <w:tcPr>
            <w:tcW w:w="593" w:type="pct"/>
            <w:vMerge w:val="continue"/>
            <w:vAlign w:val="center"/>
          </w:tcPr>
          <w:p w14:paraId="6E4A8D1B">
            <w:pPr>
              <w:widowControl/>
              <w:jc w:val="center"/>
              <w:textAlignment w:val="center"/>
              <w:rPr>
                <w:rFonts w:ascii="宋体" w:hAnsi="宋体" w:cs="宋体"/>
                <w:sz w:val="24"/>
                <w:szCs w:val="24"/>
              </w:rPr>
            </w:pPr>
          </w:p>
        </w:tc>
      </w:tr>
    </w:tbl>
    <w:p w14:paraId="31101A73">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仿宋_GB2312" w:eastAsia="仿宋_GB2312"/>
          <w:color w:val="000000"/>
          <w:sz w:val="24"/>
          <w:szCs w:val="24"/>
        </w:rPr>
      </w:pPr>
      <w:r>
        <w:rPr>
          <w:rFonts w:hint="eastAsia" w:ascii="仿宋_GB2312" w:eastAsia="仿宋_GB2312"/>
          <w:color w:val="000000"/>
          <w:sz w:val="24"/>
          <w:szCs w:val="24"/>
        </w:rPr>
        <w:t>注意事项：值班时间为上午8:30-11:30，下午15:00-18:00。</w:t>
      </w:r>
      <w:r>
        <w:rPr>
          <w:rFonts w:ascii="仿宋_GB2312" w:eastAsia="仿宋_GB2312"/>
          <w:color w:val="000000"/>
          <w:sz w:val="24"/>
          <w:szCs w:val="24"/>
        </w:rPr>
        <w:t>若遇紧急事项或突发情况</w:t>
      </w:r>
      <w:r>
        <w:rPr>
          <w:rFonts w:hint="eastAsia" w:ascii="仿宋_GB2312" w:eastAsia="仿宋_GB2312"/>
          <w:color w:val="000000"/>
          <w:sz w:val="24"/>
          <w:szCs w:val="24"/>
        </w:rPr>
        <w:t>需第一时间汇报带班领导，并及时告知学校总值班室（87082809）</w:t>
      </w:r>
      <w:r>
        <w:rPr>
          <w:rFonts w:ascii="仿宋_GB2312" w:eastAsia="仿宋_GB2312"/>
          <w:color w:val="000000"/>
          <w:sz w:val="24"/>
          <w:szCs w:val="24"/>
        </w:rPr>
        <w:t>、保卫处（87082876）24 小时在岗值班</w:t>
      </w:r>
      <w:r>
        <w:rPr>
          <w:rFonts w:hint="eastAsia" w:ascii="仿宋_GB2312" w:eastAsia="仿宋_GB2312"/>
          <w:color w:val="000000"/>
          <w:sz w:val="24"/>
          <w:szCs w:val="24"/>
        </w:rPr>
        <w:t>，值班人员需做好值班记录和工作交接。</w:t>
      </w:r>
    </w:p>
    <w:p w14:paraId="4057D6A6"/>
    <w:p w14:paraId="45BE084A">
      <w:pPr>
        <w:rPr>
          <w:rFonts w:hint="eastAsia" w:eastAsia="仿宋"/>
          <w:sz w:val="32"/>
          <w:szCs w:val="32"/>
          <w:lang w:val="en-US" w:eastAsia="zh-CN"/>
        </w:rPr>
      </w:pPr>
      <w:r>
        <w:rPr>
          <w:rFonts w:hint="eastAsia"/>
          <w:lang w:val="en-US" w:eastAsia="zh-CN"/>
        </w:rPr>
        <w:t xml:space="preserve">                                                                                                     </w:t>
      </w:r>
      <w:r>
        <w:rPr>
          <w:rFonts w:hint="eastAsia" w:eastAsia="仿宋"/>
          <w:sz w:val="32"/>
          <w:szCs w:val="32"/>
          <w:lang w:val="en-US" w:eastAsia="zh-CN"/>
        </w:rPr>
        <w:t xml:space="preserve">      国际学院</w:t>
      </w:r>
    </w:p>
    <w:p w14:paraId="37D76731">
      <w:pPr>
        <w:jc w:val="right"/>
        <w:rPr>
          <w:rFonts w:eastAsia="仿宋"/>
          <w:sz w:val="32"/>
          <w:szCs w:val="32"/>
        </w:rPr>
      </w:pPr>
      <w:r>
        <w:rPr>
          <w:rFonts w:eastAsia="仿宋"/>
          <w:sz w:val="32"/>
          <w:szCs w:val="32"/>
        </w:rPr>
        <w:t xml:space="preserve">  20</w:t>
      </w:r>
      <w:r>
        <w:rPr>
          <w:rFonts w:hint="eastAsia" w:eastAsia="仿宋"/>
          <w:sz w:val="32"/>
          <w:szCs w:val="32"/>
          <w:lang w:val="en-US" w:eastAsia="zh-CN"/>
        </w:rPr>
        <w:t>24</w:t>
      </w:r>
      <w:r>
        <w:rPr>
          <w:rFonts w:hAnsi="仿宋" w:eastAsia="仿宋"/>
          <w:sz w:val="32"/>
          <w:szCs w:val="32"/>
        </w:rPr>
        <w:t>年</w:t>
      </w:r>
      <w:r>
        <w:rPr>
          <w:rFonts w:hint="eastAsia" w:eastAsia="仿宋"/>
          <w:sz w:val="32"/>
          <w:szCs w:val="32"/>
          <w:lang w:val="en-US" w:eastAsia="zh-CN"/>
        </w:rPr>
        <w:t>7</w:t>
      </w:r>
      <w:r>
        <w:rPr>
          <w:rFonts w:hAnsi="仿宋" w:eastAsia="仿宋"/>
          <w:sz w:val="32"/>
          <w:szCs w:val="32"/>
        </w:rPr>
        <w:t>月</w:t>
      </w:r>
      <w:r>
        <w:rPr>
          <w:rFonts w:hint="eastAsia" w:eastAsia="仿宋"/>
          <w:sz w:val="32"/>
          <w:szCs w:val="32"/>
          <w:lang w:val="en-US" w:eastAsia="zh-CN"/>
        </w:rPr>
        <w:t>25</w:t>
      </w:r>
      <w:r>
        <w:rPr>
          <w:rFonts w:hAnsi="仿宋" w:eastAsia="仿宋"/>
          <w:sz w:val="32"/>
          <w:szCs w:val="32"/>
        </w:rPr>
        <w:t>日</w:t>
      </w:r>
    </w:p>
    <w:p w14:paraId="080C5BD4"/>
    <w:p w14:paraId="19202FA3"/>
    <w:sectPr>
      <w:pgSz w:w="16840" w:h="23814"/>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jA0ODEyOGQ5ZTcwMTAxMjE0NzU3ZjZiNzk3OGYifQ=="/>
  </w:docVars>
  <w:rsids>
    <w:rsidRoot w:val="698610E9"/>
    <w:rsid w:val="08B651F8"/>
    <w:rsid w:val="08C91775"/>
    <w:rsid w:val="270222ED"/>
    <w:rsid w:val="3C9D15FD"/>
    <w:rsid w:val="698610E9"/>
    <w:rsid w:val="71B9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1463</Words>
  <Characters>3708</Characters>
  <Lines>0</Lines>
  <Paragraphs>0</Paragraphs>
  <TotalTime>0</TotalTime>
  <ScaleCrop>false</ScaleCrop>
  <LinksUpToDate>false</LinksUpToDate>
  <CharactersWithSpaces>4255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2024-07-26T01:12:00Z</dcterms:created>
  <dc:creator>Outsidёr</dc:creator>
  <cp:lastModifiedBy>CIE</cp:lastModifiedBy>
  <cp:lastPrinted>2024-07-26T01:12:00Z</cp:lastPrinted>
  <dcterms:modified xsi:type="dcterms:W3CDTF">2024-07-26T02:38:21Z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329A80CA274D46FCB002D02DEB7D6A0F_13</vt:lpwstr>
  </property>
</Properties>
</file>